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0B" w:rsidRPr="0074147C" w:rsidRDefault="00344E0B" w:rsidP="0074147C">
      <w:pPr>
        <w:spacing w:after="0"/>
        <w:jc w:val="center"/>
        <w:rPr>
          <w:rFonts w:ascii="Times New Roman" w:hAnsi="Times New Roman" w:cs="Times New Roman"/>
          <w:b/>
          <w:sz w:val="28"/>
          <w:szCs w:val="28"/>
        </w:rPr>
      </w:pPr>
      <w:r w:rsidRPr="0074147C">
        <w:rPr>
          <w:rFonts w:ascii="Times New Roman" w:hAnsi="Times New Roman" w:cs="Times New Roman"/>
          <w:b/>
          <w:sz w:val="28"/>
          <w:szCs w:val="28"/>
        </w:rPr>
        <w:t>Муниципаль программаны үтәүнең тө</w:t>
      </w:r>
      <w:proofErr w:type="gramStart"/>
      <w:r w:rsidRPr="0074147C">
        <w:rPr>
          <w:rFonts w:ascii="Times New Roman" w:hAnsi="Times New Roman" w:cs="Times New Roman"/>
          <w:b/>
          <w:sz w:val="28"/>
          <w:szCs w:val="28"/>
        </w:rPr>
        <w:t>п</w:t>
      </w:r>
      <w:proofErr w:type="gramEnd"/>
      <w:r w:rsidRPr="0074147C">
        <w:rPr>
          <w:rFonts w:ascii="Times New Roman" w:hAnsi="Times New Roman" w:cs="Times New Roman"/>
          <w:b/>
          <w:sz w:val="28"/>
          <w:szCs w:val="28"/>
        </w:rPr>
        <w:t xml:space="preserve"> нәтиҗәләре</w:t>
      </w:r>
    </w:p>
    <w:p w:rsidR="0074147C" w:rsidRDefault="00344E0B" w:rsidP="0074147C">
      <w:pPr>
        <w:spacing w:after="0"/>
        <w:jc w:val="center"/>
        <w:rPr>
          <w:rFonts w:ascii="Times New Roman" w:hAnsi="Times New Roman" w:cs="Times New Roman"/>
          <w:b/>
          <w:sz w:val="28"/>
          <w:szCs w:val="28"/>
          <w:lang w:val="en-US"/>
        </w:rPr>
      </w:pPr>
      <w:r w:rsidRPr="0074147C">
        <w:rPr>
          <w:rFonts w:ascii="Times New Roman" w:hAnsi="Times New Roman" w:cs="Times New Roman"/>
          <w:b/>
          <w:sz w:val="28"/>
          <w:szCs w:val="28"/>
        </w:rPr>
        <w:t>"2019-2022 елларга Казан шәһәрендә коррупциягә</w:t>
      </w:r>
      <w:r w:rsidR="0074147C">
        <w:rPr>
          <w:rFonts w:ascii="Times New Roman" w:hAnsi="Times New Roman" w:cs="Times New Roman"/>
          <w:b/>
          <w:sz w:val="28"/>
          <w:szCs w:val="28"/>
        </w:rPr>
        <w:t xml:space="preserve"> </w:t>
      </w:r>
    </w:p>
    <w:p w:rsidR="00344E0B" w:rsidRPr="0074147C" w:rsidRDefault="0074147C" w:rsidP="0074147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каршы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ә</w:t>
      </w:r>
      <w:proofErr w:type="gramStart"/>
      <w:r>
        <w:rPr>
          <w:rFonts w:ascii="Times New Roman" w:hAnsi="Times New Roman" w:cs="Times New Roman"/>
          <w:b/>
          <w:sz w:val="28"/>
          <w:szCs w:val="28"/>
        </w:rPr>
        <w:t>яс</w:t>
      </w:r>
      <w:proofErr w:type="gramEnd"/>
      <w:r>
        <w:rPr>
          <w:rFonts w:ascii="Times New Roman" w:hAnsi="Times New Roman" w:cs="Times New Roman"/>
          <w:b/>
          <w:sz w:val="28"/>
          <w:szCs w:val="28"/>
        </w:rPr>
        <w:t xml:space="preserve">әтне гамәлгә ашыру </w:t>
      </w:r>
      <w:r w:rsidR="00344E0B" w:rsidRPr="0074147C">
        <w:rPr>
          <w:rFonts w:ascii="Times New Roman" w:hAnsi="Times New Roman" w:cs="Times New Roman"/>
          <w:b/>
          <w:sz w:val="28"/>
          <w:szCs w:val="28"/>
        </w:rPr>
        <w:t>»</w:t>
      </w:r>
    </w:p>
    <w:p w:rsidR="008A295A" w:rsidRPr="0074147C" w:rsidRDefault="00344E0B" w:rsidP="0074147C">
      <w:pPr>
        <w:spacing w:after="0"/>
        <w:jc w:val="center"/>
        <w:rPr>
          <w:rFonts w:ascii="Times New Roman" w:hAnsi="Times New Roman" w:cs="Times New Roman"/>
          <w:b/>
          <w:sz w:val="28"/>
          <w:szCs w:val="28"/>
          <w:lang w:val="en-US"/>
        </w:rPr>
      </w:pPr>
      <w:r w:rsidRPr="0074147C">
        <w:rPr>
          <w:rFonts w:ascii="Times New Roman" w:hAnsi="Times New Roman" w:cs="Times New Roman"/>
          <w:b/>
          <w:sz w:val="28"/>
          <w:szCs w:val="28"/>
        </w:rPr>
        <w:t>Казан шәһәре муниципаль берәмлегендә 2020 елның I яртыеллыгында</w:t>
      </w:r>
    </w:p>
    <w:p w:rsidR="0074147C" w:rsidRDefault="0074147C" w:rsidP="00344E0B">
      <w:pPr>
        <w:ind w:firstLine="708"/>
        <w:rPr>
          <w:rFonts w:ascii="Times New Roman" w:hAnsi="Times New Roman" w:cs="Times New Roman"/>
          <w:sz w:val="28"/>
          <w:szCs w:val="28"/>
          <w:lang w:val="en-US"/>
        </w:rPr>
      </w:pPr>
      <w:bookmarkStart w:id="0" w:name="_GoBack"/>
      <w:bookmarkEnd w:id="0"/>
    </w:p>
    <w:p w:rsidR="00344E0B" w:rsidRPr="0074147C" w:rsidRDefault="00344E0B" w:rsidP="0074147C">
      <w:pPr>
        <w:spacing w:after="0" w:line="312" w:lineRule="auto"/>
        <w:ind w:firstLine="709"/>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Россия Президентының 2010 елның 13 апрелендәге 460 номерлы Указы, «2015-2023 елларга Татарстан Республикасында коррупциягә каршы сәясәтне гамәлгә ашыру» дәүләт программасы, "2019 - 2022 елларга Казан шәһәрендә коррупциягә каршы сәясәтне гамәлгә ашыру" муниципаль программасы нигезендә 2020 елның I яртыеллыгында Казан шәһәре муниципаль берәмлегендә әлеге эшчәнлек юнәлеше буенча тиешле чаралар оештырылды.</w:t>
      </w:r>
    </w:p>
    <w:p w:rsidR="00344E0B" w:rsidRPr="0074147C" w:rsidRDefault="00344E0B" w:rsidP="0074147C">
      <w:pPr>
        <w:spacing w:after="0" w:line="312" w:lineRule="auto"/>
        <w:ind w:firstLine="708"/>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Федераль һәм республика законнарын үтәү йөзеннән, хисап чорында коррупциягә каршы тору өлкәсендә эшчәнлекне камилләштерү максатларында түбәндәге муниципаль хокукый актлар кабул ителде:</w:t>
      </w:r>
    </w:p>
    <w:p w:rsidR="00344E0B" w:rsidRPr="0074147C" w:rsidRDefault="00344E0B" w:rsidP="0074147C">
      <w:pPr>
        <w:spacing w:after="0" w:line="312" w:lineRule="auto"/>
        <w:ind w:firstLine="708"/>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 Казан шәһәре Думасының «Казан шәһәре муниципаль берәмлеге Уставына үзгәрешләр кертү турында " 2020 елның 28 февралендәге 14-38 номерлы карары»;</w:t>
      </w:r>
    </w:p>
    <w:p w:rsidR="00344E0B" w:rsidRPr="0074147C" w:rsidRDefault="00344E0B" w:rsidP="0074147C">
      <w:pPr>
        <w:spacing w:after="0" w:line="312" w:lineRule="auto"/>
        <w:ind w:firstLine="708"/>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 Казан шәһәре Мэрының "Казан шәһәре Мэрының "норматив хокукый актларга, Казан шәһәре Думасының, Казан шәһәре Мэрының норматив хокукый актлары проектларына коррупциоген факторларны ачыклау предметына экспертиза үткәрү турында" 2009 елның 22 июнендәге 217 номерлы карарына үзгәрешләр кертү турында " 2020 елның 23 мартындагы 78 номерлы карары″»;</w:t>
      </w:r>
    </w:p>
    <w:p w:rsidR="00344E0B" w:rsidRPr="0074147C" w:rsidRDefault="00344E0B" w:rsidP="0074147C">
      <w:pPr>
        <w:spacing w:after="0" w:line="312" w:lineRule="auto"/>
        <w:ind w:firstLine="708"/>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 Казан шәһәре Мэрының "Казан шәһәре муниципаль берәмлегенең җирле үзидарә органнары һәм муниципаль хезмәткәрләрнең хезмәт тәртибе таләпләрен үтәү, муниципаль вазыйфаларны биләүче затларның вазыйфаи үз-үзләрен тотышына карата таләпләрне үтәү һәм мәнфәгатьләр конфликтын җайга салу буенча комиссиясе турында "2016 елның 20 апрелендәге 71 номерлы карарына үзгәрешләр кертү турында" 2020 елның 24 апрелендәге 93 номерлы карары″»;</w:t>
      </w:r>
    </w:p>
    <w:p w:rsidR="00344E0B" w:rsidRPr="0074147C" w:rsidRDefault="00344E0B" w:rsidP="0074147C">
      <w:pPr>
        <w:spacing w:after="0" w:line="312" w:lineRule="auto"/>
        <w:ind w:firstLine="708"/>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 Казан шәһәре Мэрының "Казан шәһәрендә коррупциягә каршы тору эшен координацияләү комиссиясе турында "2015 елның 18 ноябрендәге 167 номерлы карарына үзгәрешләр кертү турында" 2020 елның 28 апрелендәге 96 номерлы карары″»;</w:t>
      </w:r>
    </w:p>
    <w:p w:rsidR="00344E0B" w:rsidRPr="0074147C" w:rsidRDefault="00344E0B" w:rsidP="0074147C">
      <w:pPr>
        <w:spacing w:after="0" w:line="312" w:lineRule="auto"/>
        <w:ind w:firstLine="708"/>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 xml:space="preserve">- Казан шәһәре Башкарма комитетының "Казан шәһәре Башкарма комитетының норматив хокукый актларына һәм норматив хокукый актлар проектларына коррупциягә каршы экспертиза үткәрү турында "2011 елның 13 </w:t>
      </w:r>
      <w:r w:rsidRPr="0074147C">
        <w:rPr>
          <w:rFonts w:ascii="Times New Roman" w:hAnsi="Times New Roman" w:cs="Times New Roman"/>
          <w:sz w:val="28"/>
          <w:szCs w:val="28"/>
          <w:lang w:val="en-US"/>
        </w:rPr>
        <w:lastRenderedPageBreak/>
        <w:t>октябрендәге 6374 номерлы карарына үзгәрешләр кертү турында"2020 елның 29 гыйнварындагы 239 номерлы карары.</w:t>
      </w:r>
    </w:p>
    <w:p w:rsidR="00344E0B" w:rsidRPr="0074147C" w:rsidRDefault="00344E0B" w:rsidP="0074147C">
      <w:pPr>
        <w:spacing w:after="0" w:line="312" w:lineRule="auto"/>
        <w:ind w:firstLine="708"/>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Казан шәһәре Мэрының 2015 елның 18 ноябрендәге 167 номерлы карары белән төзелгән (Казан шәһәре Мэрының 2015 елның 30 декабрендәге 202 номерлы карары белән кертелгән үзгәрешләрне исәпкә алып, бу 01.11.2016 ел, №231, 22.12.2016-285, 07.08.2017 ел, №206, 26.12.2018 ел, №237, 28.04.202020 түгел 96) Казан шәһәренең коррупциягә каршы тору буенча эшне координацияләү Комиссиясе эше оештырылды.</w:t>
      </w:r>
    </w:p>
    <w:p w:rsidR="00344E0B" w:rsidRPr="0074147C" w:rsidRDefault="00344E0B" w:rsidP="0074147C">
      <w:pPr>
        <w:spacing w:after="0" w:line="312" w:lineRule="auto"/>
        <w:ind w:firstLine="708"/>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2020 елның I яртыеллыгында 2 утырыш уздырылды, аларда 8 мәсьәлә каралды:</w:t>
      </w:r>
    </w:p>
    <w:p w:rsidR="0074147C" w:rsidRPr="0074147C" w:rsidRDefault="00344E0B" w:rsidP="0074147C">
      <w:pPr>
        <w:pStyle w:val="a3"/>
        <w:numPr>
          <w:ilvl w:val="0"/>
          <w:numId w:val="2"/>
        </w:numPr>
        <w:spacing w:after="0" w:line="312" w:lineRule="auto"/>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2019 ел нәтиҗәләре буенча Казан</w:t>
      </w:r>
      <w:r w:rsidR="0074147C" w:rsidRPr="0074147C">
        <w:rPr>
          <w:rFonts w:ascii="Times New Roman" w:hAnsi="Times New Roman" w:cs="Times New Roman"/>
          <w:sz w:val="28"/>
          <w:szCs w:val="28"/>
          <w:lang w:val="en-US"/>
        </w:rPr>
        <w:t xml:space="preserve"> шәһәре муниципаль берәмлегендә</w:t>
      </w:r>
    </w:p>
    <w:p w:rsidR="00344E0B" w:rsidRPr="0074147C" w:rsidRDefault="00344E0B" w:rsidP="0074147C">
      <w:pPr>
        <w:spacing w:after="0" w:line="312" w:lineRule="auto"/>
        <w:jc w:val="both"/>
        <w:rPr>
          <w:rFonts w:ascii="Times New Roman" w:hAnsi="Times New Roman" w:cs="Times New Roman"/>
          <w:sz w:val="28"/>
          <w:szCs w:val="28"/>
          <w:lang w:val="en-US"/>
        </w:rPr>
      </w:pPr>
      <w:proofErr w:type="gramStart"/>
      <w:r w:rsidRPr="0074147C">
        <w:rPr>
          <w:rFonts w:ascii="Times New Roman" w:hAnsi="Times New Roman" w:cs="Times New Roman"/>
          <w:sz w:val="28"/>
          <w:szCs w:val="28"/>
          <w:lang w:val="en-US"/>
        </w:rPr>
        <w:t>коррупциягә</w:t>
      </w:r>
      <w:proofErr w:type="gramEnd"/>
      <w:r w:rsidRPr="0074147C">
        <w:rPr>
          <w:rFonts w:ascii="Times New Roman" w:hAnsi="Times New Roman" w:cs="Times New Roman"/>
          <w:sz w:val="28"/>
          <w:szCs w:val="28"/>
          <w:lang w:val="en-US"/>
        </w:rPr>
        <w:t xml:space="preserve"> каршы сәясәт чараларын гамәлгә ашыру турында.</w:t>
      </w:r>
    </w:p>
    <w:p w:rsidR="0074147C" w:rsidRPr="0074147C" w:rsidRDefault="00344E0B" w:rsidP="0074147C">
      <w:pPr>
        <w:pStyle w:val="a3"/>
        <w:numPr>
          <w:ilvl w:val="0"/>
          <w:numId w:val="2"/>
        </w:numPr>
        <w:spacing w:after="0" w:line="312" w:lineRule="auto"/>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2020 елга Казан шәһәре</w:t>
      </w:r>
      <w:r w:rsidR="0074147C" w:rsidRPr="0074147C">
        <w:rPr>
          <w:rFonts w:ascii="Times New Roman" w:hAnsi="Times New Roman" w:cs="Times New Roman"/>
          <w:sz w:val="28"/>
          <w:szCs w:val="28"/>
          <w:lang w:val="en-US"/>
        </w:rPr>
        <w:t>ндә коррупциягә каршы тору эшен</w:t>
      </w:r>
    </w:p>
    <w:p w:rsidR="00344E0B" w:rsidRPr="0074147C" w:rsidRDefault="00344E0B" w:rsidP="0074147C">
      <w:pPr>
        <w:spacing w:after="0" w:line="312" w:lineRule="auto"/>
        <w:jc w:val="both"/>
        <w:rPr>
          <w:rFonts w:ascii="Times New Roman" w:hAnsi="Times New Roman" w:cs="Times New Roman"/>
          <w:sz w:val="28"/>
          <w:szCs w:val="28"/>
          <w:lang w:val="en-US"/>
        </w:rPr>
      </w:pPr>
      <w:proofErr w:type="gramStart"/>
      <w:r w:rsidRPr="0074147C">
        <w:rPr>
          <w:rFonts w:ascii="Times New Roman" w:hAnsi="Times New Roman" w:cs="Times New Roman"/>
          <w:sz w:val="28"/>
          <w:szCs w:val="28"/>
          <w:lang w:val="en-US"/>
        </w:rPr>
        <w:t>координацияләү</w:t>
      </w:r>
      <w:proofErr w:type="gramEnd"/>
      <w:r w:rsidRPr="0074147C">
        <w:rPr>
          <w:rFonts w:ascii="Times New Roman" w:hAnsi="Times New Roman" w:cs="Times New Roman"/>
          <w:sz w:val="28"/>
          <w:szCs w:val="28"/>
          <w:lang w:val="en-US"/>
        </w:rPr>
        <w:t xml:space="preserve"> комиссиясенең якынча планы һәм төп эш юнәлешләре турында.</w:t>
      </w:r>
    </w:p>
    <w:p w:rsidR="0074147C" w:rsidRPr="0074147C" w:rsidRDefault="00344E0B" w:rsidP="0074147C">
      <w:pPr>
        <w:pStyle w:val="a3"/>
        <w:numPr>
          <w:ilvl w:val="0"/>
          <w:numId w:val="2"/>
        </w:numPr>
        <w:spacing w:after="0" w:line="312" w:lineRule="auto"/>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Муниципаль хезмәткәрләрн</w:t>
      </w:r>
      <w:r w:rsidR="0074147C" w:rsidRPr="0074147C">
        <w:rPr>
          <w:rFonts w:ascii="Times New Roman" w:hAnsi="Times New Roman" w:cs="Times New Roman"/>
          <w:sz w:val="28"/>
          <w:szCs w:val="28"/>
          <w:lang w:val="en-US"/>
        </w:rPr>
        <w:t>ең хезмәт тәртибенә, муниципаль</w:t>
      </w:r>
    </w:p>
    <w:p w:rsidR="00344E0B" w:rsidRPr="0074147C" w:rsidRDefault="00344E0B" w:rsidP="0074147C">
      <w:pPr>
        <w:spacing w:after="0" w:line="312" w:lineRule="auto"/>
        <w:jc w:val="both"/>
        <w:rPr>
          <w:rFonts w:ascii="Times New Roman" w:hAnsi="Times New Roman" w:cs="Times New Roman"/>
          <w:sz w:val="28"/>
          <w:szCs w:val="28"/>
          <w:lang w:val="en-US"/>
        </w:rPr>
      </w:pPr>
      <w:proofErr w:type="gramStart"/>
      <w:r w:rsidRPr="0074147C">
        <w:rPr>
          <w:rFonts w:ascii="Times New Roman" w:hAnsi="Times New Roman" w:cs="Times New Roman"/>
          <w:sz w:val="28"/>
          <w:szCs w:val="28"/>
          <w:lang w:val="en-US"/>
        </w:rPr>
        <w:t>вазыйфаларны</w:t>
      </w:r>
      <w:proofErr w:type="gramEnd"/>
      <w:r w:rsidRPr="0074147C">
        <w:rPr>
          <w:rFonts w:ascii="Times New Roman" w:hAnsi="Times New Roman" w:cs="Times New Roman"/>
          <w:sz w:val="28"/>
          <w:szCs w:val="28"/>
          <w:lang w:val="en-US"/>
        </w:rPr>
        <w:t xml:space="preserve"> биләүче затларның вазифаи тәртибенә карата таләпләрне үтәү һәм 2019 елда мәнфәгатьләр каршылыгын җайга салу буенча Казан шәһәре муниципаль органы һәм җирле үзидарә органнары комиссиясе эшчәнлеге нәтиҗәләре турында.</w:t>
      </w:r>
    </w:p>
    <w:p w:rsidR="0074147C" w:rsidRPr="0074147C" w:rsidRDefault="00344E0B" w:rsidP="0074147C">
      <w:pPr>
        <w:pStyle w:val="a3"/>
        <w:numPr>
          <w:ilvl w:val="0"/>
          <w:numId w:val="2"/>
        </w:numPr>
        <w:spacing w:after="0" w:line="312" w:lineRule="auto"/>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 xml:space="preserve">Казан шәһәре муниципаль хезмәткәрләре, </w:t>
      </w:r>
      <w:r w:rsidR="0074147C" w:rsidRPr="0074147C">
        <w:rPr>
          <w:rFonts w:ascii="Times New Roman" w:hAnsi="Times New Roman" w:cs="Times New Roman"/>
          <w:sz w:val="28"/>
          <w:szCs w:val="28"/>
          <w:lang w:val="en-US"/>
        </w:rPr>
        <w:t>кураторлык итүче өлкәләрдә,</w:t>
      </w:r>
    </w:p>
    <w:p w:rsidR="00344E0B" w:rsidRPr="0074147C" w:rsidRDefault="00344E0B" w:rsidP="0074147C">
      <w:pPr>
        <w:spacing w:after="0" w:line="312" w:lineRule="auto"/>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ведомство карамагындагы структураларда һәм оешмаларда, шул исәптән Интернетта, шулай ук 2019 ел нәтиҗәләре буенча гражданнар һәм юридик затларның керә торган мөрәҗәгатьләрендә коррупция күренешләре турында мәгълүмат мониторингы нәтиҗәләре турында.</w:t>
      </w:r>
    </w:p>
    <w:p w:rsidR="0074147C" w:rsidRPr="0074147C" w:rsidRDefault="00344E0B" w:rsidP="0074147C">
      <w:pPr>
        <w:pStyle w:val="a3"/>
        <w:numPr>
          <w:ilvl w:val="0"/>
          <w:numId w:val="2"/>
        </w:numPr>
        <w:spacing w:after="0" w:line="312" w:lineRule="auto"/>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Муниципаль хезмәткәрләр, муниципа</w:t>
      </w:r>
      <w:r w:rsidR="0074147C" w:rsidRPr="0074147C">
        <w:rPr>
          <w:rFonts w:ascii="Times New Roman" w:hAnsi="Times New Roman" w:cs="Times New Roman"/>
          <w:sz w:val="28"/>
          <w:szCs w:val="28"/>
          <w:lang w:val="en-US"/>
        </w:rPr>
        <w:t>ль вазыйфаларны биләүче затлар,</w:t>
      </w:r>
    </w:p>
    <w:p w:rsidR="00344E0B" w:rsidRPr="00350199" w:rsidRDefault="00344E0B" w:rsidP="0074147C">
      <w:pPr>
        <w:spacing w:after="0" w:line="312" w:lineRule="auto"/>
        <w:jc w:val="both"/>
        <w:rPr>
          <w:rFonts w:ascii="Times New Roman" w:hAnsi="Times New Roman" w:cs="Times New Roman"/>
          <w:sz w:val="28"/>
          <w:szCs w:val="28"/>
          <w:lang w:val="en-US"/>
        </w:rPr>
      </w:pPr>
      <w:proofErr w:type="gramStart"/>
      <w:r w:rsidRPr="0074147C">
        <w:rPr>
          <w:rFonts w:ascii="Times New Roman" w:hAnsi="Times New Roman" w:cs="Times New Roman"/>
          <w:sz w:val="28"/>
          <w:szCs w:val="28"/>
          <w:lang w:val="en-US"/>
        </w:rPr>
        <w:t>ведомство</w:t>
      </w:r>
      <w:proofErr w:type="gramEnd"/>
      <w:r w:rsidRPr="0074147C">
        <w:rPr>
          <w:rFonts w:ascii="Times New Roman" w:hAnsi="Times New Roman" w:cs="Times New Roman"/>
          <w:sz w:val="28"/>
          <w:szCs w:val="28"/>
          <w:lang w:val="en-US"/>
        </w:rPr>
        <w:t xml:space="preserve"> карамагындагы муниципаль учреждениеләр җитәкчеләре тарафыннан 2019 ел өчен керемнәре, чыгымнары, милке һәм мөлкәти характердагы йөкләмәләре турында белешмәләр </w:t>
      </w:r>
      <w:r w:rsidR="00350199">
        <w:rPr>
          <w:rFonts w:ascii="Times New Roman" w:hAnsi="Times New Roman" w:cs="Times New Roman"/>
          <w:sz w:val="28"/>
          <w:szCs w:val="28"/>
          <w:lang w:val="en-US"/>
        </w:rPr>
        <w:t>бирү эшен оештыру турында</w:t>
      </w:r>
      <w:r w:rsidR="00350199" w:rsidRPr="00350199">
        <w:rPr>
          <w:rFonts w:ascii="Times New Roman" w:hAnsi="Times New Roman" w:cs="Times New Roman"/>
          <w:sz w:val="28"/>
          <w:szCs w:val="28"/>
          <w:lang w:val="en-US"/>
        </w:rPr>
        <w:t>.</w:t>
      </w:r>
    </w:p>
    <w:p w:rsidR="0074147C" w:rsidRPr="0074147C" w:rsidRDefault="00344E0B" w:rsidP="0074147C">
      <w:pPr>
        <w:pStyle w:val="a3"/>
        <w:numPr>
          <w:ilvl w:val="0"/>
          <w:numId w:val="2"/>
        </w:numPr>
        <w:spacing w:after="0" w:line="312" w:lineRule="auto"/>
        <w:jc w:val="both"/>
        <w:rPr>
          <w:rFonts w:ascii="Times New Roman" w:hAnsi="Times New Roman" w:cs="Times New Roman"/>
          <w:sz w:val="28"/>
          <w:szCs w:val="28"/>
          <w:lang w:val="en-US"/>
        </w:rPr>
      </w:pPr>
      <w:r w:rsidRPr="0074147C">
        <w:rPr>
          <w:rFonts w:ascii="Times New Roman" w:hAnsi="Times New Roman" w:cs="Times New Roman"/>
          <w:sz w:val="28"/>
          <w:szCs w:val="28"/>
          <w:lang w:val="en-US"/>
        </w:rPr>
        <w:t>Бюджет акчаларын нәтиҗәле т</w:t>
      </w:r>
      <w:r w:rsidR="0074147C" w:rsidRPr="0074147C">
        <w:rPr>
          <w:rFonts w:ascii="Times New Roman" w:hAnsi="Times New Roman" w:cs="Times New Roman"/>
          <w:sz w:val="28"/>
          <w:szCs w:val="28"/>
          <w:lang w:val="en-US"/>
        </w:rPr>
        <w:t>отуны, финанс дисциплинасын һәм</w:t>
      </w:r>
    </w:p>
    <w:p w:rsidR="00344E0B" w:rsidRPr="00350199" w:rsidRDefault="00344E0B" w:rsidP="0074147C">
      <w:pPr>
        <w:spacing w:after="0" w:line="312" w:lineRule="auto"/>
        <w:jc w:val="both"/>
        <w:rPr>
          <w:rFonts w:ascii="Times New Roman" w:hAnsi="Times New Roman" w:cs="Times New Roman"/>
          <w:sz w:val="28"/>
          <w:szCs w:val="28"/>
          <w:lang w:val="en-US"/>
        </w:rPr>
      </w:pPr>
      <w:proofErr w:type="gramStart"/>
      <w:r w:rsidRPr="0074147C">
        <w:rPr>
          <w:rFonts w:ascii="Times New Roman" w:hAnsi="Times New Roman" w:cs="Times New Roman"/>
          <w:sz w:val="28"/>
          <w:szCs w:val="28"/>
          <w:lang w:val="en-US"/>
        </w:rPr>
        <w:t>муниципаль</w:t>
      </w:r>
      <w:proofErr w:type="gramEnd"/>
      <w:r w:rsidRPr="0074147C">
        <w:rPr>
          <w:rFonts w:ascii="Times New Roman" w:hAnsi="Times New Roman" w:cs="Times New Roman"/>
          <w:sz w:val="28"/>
          <w:szCs w:val="28"/>
          <w:lang w:val="en-US"/>
        </w:rPr>
        <w:t xml:space="preserve"> милек белән идарә итү һәм аның белән эш итүнең билгеләнгән тәртибен үтәүне контрольдә тотуны тәэмин итү турында (Казан шәһәре контроль-хисап палатасы эшчәнлегенең 2019 елда нәтиҗәләре буенча</w:t>
      </w:r>
      <w:r w:rsidR="00350199" w:rsidRPr="00350199">
        <w:rPr>
          <w:rFonts w:ascii="Times New Roman" w:hAnsi="Times New Roman" w:cs="Times New Roman"/>
          <w:sz w:val="28"/>
          <w:szCs w:val="28"/>
          <w:lang w:val="en-US"/>
        </w:rPr>
        <w:t>.</w:t>
      </w:r>
    </w:p>
    <w:p w:rsidR="00350199" w:rsidRPr="00350199" w:rsidRDefault="00344E0B" w:rsidP="0074147C">
      <w:pPr>
        <w:pStyle w:val="a3"/>
        <w:numPr>
          <w:ilvl w:val="0"/>
          <w:numId w:val="2"/>
        </w:numPr>
        <w:spacing w:after="0" w:line="312" w:lineRule="auto"/>
        <w:jc w:val="both"/>
        <w:rPr>
          <w:rFonts w:ascii="Times New Roman" w:hAnsi="Times New Roman" w:cs="Times New Roman"/>
          <w:sz w:val="28"/>
          <w:szCs w:val="28"/>
        </w:rPr>
      </w:pPr>
      <w:r w:rsidRPr="0074147C">
        <w:rPr>
          <w:rFonts w:ascii="Times New Roman" w:hAnsi="Times New Roman" w:cs="Times New Roman"/>
          <w:sz w:val="28"/>
          <w:szCs w:val="28"/>
        </w:rPr>
        <w:t>Татарстан</w:t>
      </w:r>
      <w:r w:rsidRPr="00350199">
        <w:rPr>
          <w:rFonts w:ascii="Times New Roman" w:hAnsi="Times New Roman" w:cs="Times New Roman"/>
          <w:sz w:val="28"/>
          <w:szCs w:val="28"/>
        </w:rPr>
        <w:t xml:space="preserve"> </w:t>
      </w:r>
      <w:r w:rsidRPr="0074147C">
        <w:rPr>
          <w:rFonts w:ascii="Times New Roman" w:hAnsi="Times New Roman" w:cs="Times New Roman"/>
          <w:sz w:val="28"/>
          <w:szCs w:val="28"/>
        </w:rPr>
        <w:t>Республикасы</w:t>
      </w:r>
      <w:r w:rsidRPr="00350199">
        <w:rPr>
          <w:rFonts w:ascii="Times New Roman" w:hAnsi="Times New Roman" w:cs="Times New Roman"/>
          <w:sz w:val="28"/>
          <w:szCs w:val="28"/>
        </w:rPr>
        <w:t xml:space="preserve"> </w:t>
      </w:r>
      <w:r w:rsidRPr="0074147C">
        <w:rPr>
          <w:rFonts w:ascii="Times New Roman" w:hAnsi="Times New Roman" w:cs="Times New Roman"/>
          <w:sz w:val="28"/>
          <w:szCs w:val="28"/>
        </w:rPr>
        <w:t>Министрлар</w:t>
      </w:r>
      <w:r w:rsidRPr="00350199">
        <w:rPr>
          <w:rFonts w:ascii="Times New Roman" w:hAnsi="Times New Roman" w:cs="Times New Roman"/>
          <w:sz w:val="28"/>
          <w:szCs w:val="28"/>
        </w:rPr>
        <w:t xml:space="preserve"> </w:t>
      </w:r>
      <w:r w:rsidR="0074147C" w:rsidRPr="0074147C">
        <w:rPr>
          <w:rFonts w:ascii="Times New Roman" w:hAnsi="Times New Roman" w:cs="Times New Roman"/>
          <w:sz w:val="28"/>
          <w:szCs w:val="28"/>
        </w:rPr>
        <w:t>Кабинетының</w:t>
      </w:r>
      <w:r w:rsidR="00350199" w:rsidRPr="00350199">
        <w:rPr>
          <w:rFonts w:ascii="Times New Roman" w:hAnsi="Times New Roman" w:cs="Times New Roman"/>
          <w:sz w:val="28"/>
          <w:szCs w:val="28"/>
        </w:rPr>
        <w:t xml:space="preserve"> </w:t>
      </w:r>
      <w:r w:rsidR="0074147C" w:rsidRPr="00350199">
        <w:rPr>
          <w:rFonts w:ascii="Times New Roman" w:hAnsi="Times New Roman" w:cs="Times New Roman"/>
          <w:sz w:val="28"/>
          <w:szCs w:val="28"/>
        </w:rPr>
        <w:t>04.04.2013</w:t>
      </w:r>
      <w:r w:rsidR="00350199" w:rsidRPr="00350199">
        <w:rPr>
          <w:rFonts w:ascii="Times New Roman" w:hAnsi="Times New Roman" w:cs="Times New Roman"/>
          <w:sz w:val="28"/>
          <w:szCs w:val="28"/>
        </w:rPr>
        <w:t xml:space="preserve"> </w:t>
      </w:r>
      <w:r w:rsidR="0074147C" w:rsidRPr="00350199">
        <w:rPr>
          <w:rFonts w:ascii="Times New Roman" w:hAnsi="Times New Roman" w:cs="Times New Roman"/>
          <w:sz w:val="28"/>
          <w:szCs w:val="28"/>
        </w:rPr>
        <w:t>ел,</w:t>
      </w:r>
    </w:p>
    <w:p w:rsidR="00344E0B" w:rsidRPr="00350199" w:rsidRDefault="0074147C" w:rsidP="00350199">
      <w:pPr>
        <w:spacing w:after="0" w:line="312" w:lineRule="auto"/>
        <w:jc w:val="both"/>
        <w:rPr>
          <w:rFonts w:ascii="Times New Roman" w:hAnsi="Times New Roman" w:cs="Times New Roman"/>
          <w:sz w:val="28"/>
          <w:szCs w:val="28"/>
        </w:rPr>
      </w:pPr>
      <w:r w:rsidRPr="00350199">
        <w:rPr>
          <w:rFonts w:ascii="Times New Roman" w:hAnsi="Times New Roman" w:cs="Times New Roman"/>
          <w:sz w:val="28"/>
          <w:szCs w:val="28"/>
        </w:rPr>
        <w:lastRenderedPageBreak/>
        <w:t xml:space="preserve">№225 </w:t>
      </w:r>
      <w:r w:rsidR="00344E0B" w:rsidRPr="00350199">
        <w:rPr>
          <w:rFonts w:ascii="Times New Roman" w:hAnsi="Times New Roman" w:cs="Times New Roman"/>
          <w:sz w:val="28"/>
          <w:szCs w:val="28"/>
        </w:rPr>
        <w:t>карары белән расланган коррупциягә каршы тору мәсьәлә</w:t>
      </w:r>
      <w:proofErr w:type="gramStart"/>
      <w:r w:rsidR="00344E0B" w:rsidRPr="00350199">
        <w:rPr>
          <w:rFonts w:ascii="Times New Roman" w:hAnsi="Times New Roman" w:cs="Times New Roman"/>
          <w:sz w:val="28"/>
          <w:szCs w:val="28"/>
        </w:rPr>
        <w:t>л</w:t>
      </w:r>
      <w:proofErr w:type="gramEnd"/>
      <w:r w:rsidR="00344E0B" w:rsidRPr="00350199">
        <w:rPr>
          <w:rFonts w:ascii="Times New Roman" w:hAnsi="Times New Roman" w:cs="Times New Roman"/>
          <w:sz w:val="28"/>
          <w:szCs w:val="28"/>
        </w:rPr>
        <w:t>әре буенча «Интернет» мәгълүмат-телекоммуникация челтәрендә рәсми сайтларның бүлекләрен урнаштыруга һәм тулыландыруга карата бердәм таләпләрне үтәү мониторингы нәтиҗәләре турында</w:t>
      </w:r>
      <w:r w:rsidR="00350199">
        <w:rPr>
          <w:rFonts w:ascii="Times New Roman" w:hAnsi="Times New Roman" w:cs="Times New Roman"/>
          <w:sz w:val="28"/>
          <w:szCs w:val="28"/>
        </w:rPr>
        <w:t>.</w:t>
      </w:r>
    </w:p>
    <w:p w:rsidR="0074147C" w:rsidRPr="0074147C" w:rsidRDefault="00344E0B" w:rsidP="0074147C">
      <w:pPr>
        <w:spacing w:after="0" w:line="312" w:lineRule="auto"/>
        <w:ind w:left="708"/>
        <w:jc w:val="both"/>
        <w:rPr>
          <w:rFonts w:ascii="Times New Roman" w:hAnsi="Times New Roman" w:cs="Times New Roman"/>
          <w:sz w:val="28"/>
          <w:szCs w:val="28"/>
        </w:rPr>
      </w:pPr>
      <w:r w:rsidRPr="0074147C">
        <w:rPr>
          <w:rFonts w:ascii="Times New Roman" w:hAnsi="Times New Roman" w:cs="Times New Roman"/>
          <w:sz w:val="28"/>
          <w:szCs w:val="28"/>
        </w:rPr>
        <w:t xml:space="preserve">8. </w:t>
      </w:r>
      <w:proofErr w:type="gramStart"/>
      <w:r w:rsidRPr="0074147C">
        <w:rPr>
          <w:rFonts w:ascii="Times New Roman" w:hAnsi="Times New Roman" w:cs="Times New Roman"/>
          <w:sz w:val="28"/>
          <w:szCs w:val="28"/>
        </w:rPr>
        <w:t>ТР</w:t>
      </w:r>
      <w:proofErr w:type="gramEnd"/>
      <w:r w:rsidRPr="0074147C">
        <w:rPr>
          <w:rFonts w:ascii="Times New Roman" w:hAnsi="Times New Roman" w:cs="Times New Roman"/>
          <w:sz w:val="28"/>
          <w:szCs w:val="28"/>
        </w:rPr>
        <w:t xml:space="preserve"> мәгариф оешмаларында к</w:t>
      </w:r>
      <w:r w:rsidR="0074147C" w:rsidRPr="0074147C">
        <w:rPr>
          <w:rFonts w:ascii="Times New Roman" w:hAnsi="Times New Roman" w:cs="Times New Roman"/>
          <w:sz w:val="28"/>
          <w:szCs w:val="28"/>
        </w:rPr>
        <w:t>оррупциягә каршы тору турындагы</w:t>
      </w:r>
    </w:p>
    <w:p w:rsidR="00344E0B" w:rsidRDefault="00344E0B" w:rsidP="0074147C">
      <w:pPr>
        <w:spacing w:after="0" w:line="312" w:lineRule="auto"/>
        <w:jc w:val="both"/>
        <w:rPr>
          <w:rFonts w:ascii="Times New Roman" w:hAnsi="Times New Roman" w:cs="Times New Roman"/>
          <w:sz w:val="28"/>
          <w:szCs w:val="28"/>
          <w:lang w:val="en-US"/>
        </w:rPr>
      </w:pPr>
      <w:r w:rsidRPr="0074147C">
        <w:rPr>
          <w:rFonts w:ascii="Times New Roman" w:hAnsi="Times New Roman" w:cs="Times New Roman"/>
          <w:sz w:val="28"/>
          <w:szCs w:val="28"/>
        </w:rPr>
        <w:t>законнарны үтәү мониторингы нәтиҗәләрен карау турында.</w:t>
      </w:r>
    </w:p>
    <w:p w:rsidR="00FB0140" w:rsidRDefault="00FB0140" w:rsidP="00FB0140">
      <w:pPr>
        <w:spacing w:after="0" w:line="312" w:lineRule="auto"/>
        <w:ind w:firstLine="708"/>
        <w:jc w:val="both"/>
        <w:rPr>
          <w:rFonts w:ascii="Times New Roman" w:hAnsi="Times New Roman" w:cs="Times New Roman"/>
          <w:sz w:val="28"/>
          <w:szCs w:val="28"/>
          <w:lang w:val="en-US"/>
        </w:rPr>
      </w:pPr>
      <w:proofErr w:type="gramStart"/>
      <w:r w:rsidRPr="00FB0140">
        <w:rPr>
          <w:rFonts w:ascii="Times New Roman" w:hAnsi="Times New Roman" w:cs="Times New Roman"/>
          <w:sz w:val="28"/>
          <w:szCs w:val="28"/>
          <w:lang w:val="en-US"/>
        </w:rPr>
        <w:t>Мәсьәләләрне карау нәтиҗәләре буенча Казан шәһәрендә коррупциягә каршы тору эшен координацияләү комиссиясе утырышларында Казан шәһәре муниципаль берәмлегендә коррупциягә каршы тору буенча конкрет чаралар күрелде.</w:t>
      </w:r>
      <w:proofErr w:type="gramEnd"/>
    </w:p>
    <w:p w:rsidR="00FB0140" w:rsidRDefault="00FB0140" w:rsidP="00FB0140">
      <w:pPr>
        <w:spacing w:after="0" w:line="312" w:lineRule="auto"/>
        <w:ind w:firstLine="708"/>
        <w:jc w:val="both"/>
        <w:rPr>
          <w:rFonts w:ascii="Times New Roman" w:hAnsi="Times New Roman" w:cs="Times New Roman"/>
          <w:sz w:val="28"/>
          <w:szCs w:val="28"/>
          <w:lang w:val="en-US"/>
        </w:rPr>
      </w:pPr>
      <w:r w:rsidRPr="00FB0140">
        <w:rPr>
          <w:rFonts w:ascii="Times New Roman" w:hAnsi="Times New Roman" w:cs="Times New Roman"/>
          <w:sz w:val="28"/>
          <w:szCs w:val="28"/>
          <w:lang w:val="en-US"/>
        </w:rPr>
        <w:t>15.01.2020 Казан Кремлендә коррупциягә каршы көрәш буенча эшне координацияләү комиссиясе секретаре, Казан шәһәре Башкарма комитеты Аппаратының контроль һәм коррупциягә каршы эш идарәсе башлыгы Е.А. Тощева һәм Казан шәһәре Башкарма комитеты Аппаратының Кадрлар сәясәте идарәсе башлыгы Г. Р. Мусина Татарстан Республикасында коррупциягә каршы тору буенча эшне координацияләү комиссиясенең 2009 елның 31 декабрендәге ПР-326 номерлы беркетмәсенең тиешле үтәлешен тәэмин итү мәсьәләләре буенча киңәшмәдә катнаштылар.</w:t>
      </w:r>
    </w:p>
    <w:p w:rsidR="00FB0140" w:rsidRDefault="00FB0140" w:rsidP="00FB0140">
      <w:pPr>
        <w:spacing w:after="0" w:line="312" w:lineRule="auto"/>
        <w:ind w:firstLine="708"/>
        <w:jc w:val="both"/>
        <w:rPr>
          <w:rFonts w:ascii="Times New Roman" w:hAnsi="Times New Roman" w:cs="Times New Roman"/>
          <w:sz w:val="28"/>
          <w:szCs w:val="28"/>
          <w:lang w:val="en-US"/>
        </w:rPr>
      </w:pPr>
      <w:proofErr w:type="gramStart"/>
      <w:r w:rsidRPr="00FB0140">
        <w:rPr>
          <w:rFonts w:ascii="Times New Roman" w:hAnsi="Times New Roman" w:cs="Times New Roman"/>
          <w:sz w:val="28"/>
          <w:szCs w:val="28"/>
          <w:lang w:val="en-US"/>
        </w:rPr>
        <w:t>Казан шәһәре муниципаль берәмлегендә норматив-хокукый актларга, норматив - хокукый актлар проектларына коррупциягә каршы экспертиза Казан шәһәре Мэры карары нигезендә гамәлгә ашырыла.</w:t>
      </w:r>
      <w:proofErr w:type="gramEnd"/>
      <w:r w:rsidRPr="00FB0140">
        <w:rPr>
          <w:rFonts w:ascii="Times New Roman" w:hAnsi="Times New Roman" w:cs="Times New Roman"/>
          <w:sz w:val="28"/>
          <w:szCs w:val="28"/>
          <w:lang w:val="en-US"/>
        </w:rPr>
        <w:t xml:space="preserve"> Норматив хокукый актларга, Казан шәһәре Думасының, Казан шәһәре Мэрының норматив хокукый актлары проектларына коррупциягә каршы экспертиза үткәрү турында «22.06.2009 ел, №217 һәм Казан шәһәре Башкарма комитетының» Казан шәһәре Башкарма комитетының норматив хокукый актларына һәм норматив хокукый актлар проектларына коррупциягә каршы экспертиза үткәрү турында «2011 елның 13 октябрендәге 6374 номерлы карары (29.01.2020 ел редакциясендә) белән расланган норматив хокукый актларга һәм Казан шәһәре Башкарма комитетының норматив хокукый актлары проектларына коррупциягә каршы экспертиза үткәрү турында» Казан шәһәре Башкарма комитетының 2011 елның</w:t>
      </w:r>
      <w:r w:rsidR="001C10E0">
        <w:rPr>
          <w:rFonts w:ascii="Times New Roman" w:hAnsi="Times New Roman" w:cs="Times New Roman"/>
          <w:sz w:val="28"/>
          <w:szCs w:val="28"/>
          <w:lang w:val="en-US"/>
        </w:rPr>
        <w:t>.</w:t>
      </w:r>
    </w:p>
    <w:p w:rsidR="001C10E0" w:rsidRDefault="001C10E0" w:rsidP="00FB014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 xml:space="preserve">2020 елның I яртыеллыгында 298 муниципаль норматив хокукый акт проектына, шул исәптән 71 Казан шәһәре Думасы карары проектына, 110 Казан шәһәре Мэры карары проектына, 117 Казан шәһәре Башкарма комитеты карары </w:t>
      </w:r>
      <w:r w:rsidRPr="001C10E0">
        <w:rPr>
          <w:rFonts w:ascii="Times New Roman" w:hAnsi="Times New Roman" w:cs="Times New Roman"/>
          <w:sz w:val="28"/>
          <w:szCs w:val="28"/>
          <w:lang w:val="en-US"/>
        </w:rPr>
        <w:lastRenderedPageBreak/>
        <w:t xml:space="preserve">проектына коррупциягә каршы экспертиза үткәрелде. </w:t>
      </w:r>
      <w:proofErr w:type="gramStart"/>
      <w:r w:rsidRPr="001C10E0">
        <w:rPr>
          <w:rFonts w:ascii="Times New Roman" w:hAnsi="Times New Roman" w:cs="Times New Roman"/>
          <w:sz w:val="28"/>
          <w:szCs w:val="28"/>
          <w:lang w:val="en-US"/>
        </w:rPr>
        <w:t>Алар арасында коррупциоген факторлар ачыкланмады.</w:t>
      </w:r>
      <w:proofErr w:type="gramEnd"/>
    </w:p>
    <w:p w:rsidR="001C10E0" w:rsidRDefault="001C10E0" w:rsidP="00FB014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Коррупциягә каршы бәйсез экспертиза үткәрү өчен барлык норматив хокукый актлар проектларын Казан шәһәре җирле үзидарә органнарының рәсми порталында, шулай ук Татарстан Республикасы Рәсми порталының «бәйсез коррупциягә каршы экспертиза» электрон сервисында урнаштыру эше оештырылды.</w:t>
      </w:r>
      <w:proofErr w:type="gramEnd"/>
      <w:r w:rsidRPr="001C10E0">
        <w:rPr>
          <w:rFonts w:ascii="Times New Roman" w:hAnsi="Times New Roman" w:cs="Times New Roman"/>
          <w:sz w:val="28"/>
          <w:szCs w:val="28"/>
          <w:lang w:val="en-US"/>
        </w:rPr>
        <w:t xml:space="preserve"> </w:t>
      </w:r>
      <w:proofErr w:type="gramStart"/>
      <w:r w:rsidRPr="001C10E0">
        <w:rPr>
          <w:rFonts w:ascii="Times New Roman" w:hAnsi="Times New Roman" w:cs="Times New Roman"/>
          <w:sz w:val="28"/>
          <w:szCs w:val="28"/>
          <w:lang w:val="en-US"/>
        </w:rPr>
        <w:t>Прокурор реакциясе актларын карау нәтиҗәләре буенча 1 норматив-хокукый акт үз көчен югалткан дип танылды.</w:t>
      </w:r>
      <w:proofErr w:type="gramEnd"/>
      <w:r w:rsidRPr="001C10E0">
        <w:rPr>
          <w:rFonts w:ascii="Times New Roman" w:hAnsi="Times New Roman" w:cs="Times New Roman"/>
          <w:sz w:val="28"/>
          <w:szCs w:val="28"/>
          <w:lang w:val="en-US"/>
        </w:rPr>
        <w:t xml:space="preserve"> </w:t>
      </w:r>
      <w:proofErr w:type="gramStart"/>
      <w:r w:rsidRPr="001C10E0">
        <w:rPr>
          <w:rFonts w:ascii="Times New Roman" w:hAnsi="Times New Roman" w:cs="Times New Roman"/>
          <w:sz w:val="28"/>
          <w:szCs w:val="28"/>
          <w:lang w:val="en-US"/>
        </w:rPr>
        <w:t>2020 елның I яртыеллыгында бәйсез экспертлардан 6 бәяләмә керде, аларны карау нәтиҗәләре буенча 3 проектка кирәкле үзгәрешләр кертелде.</w:t>
      </w:r>
      <w:proofErr w:type="gramEnd"/>
    </w:p>
    <w:p w:rsidR="001C10E0" w:rsidRDefault="001C10E0" w:rsidP="00FB014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Квартал саен коррупциягә каршы экспертиза үткәрү турында гомумиләштерелгән мәгълүмат Татарстан Республикасы Юстиция министрлыгына җибәрелә.</w:t>
      </w:r>
      <w:proofErr w:type="gramEnd"/>
    </w:p>
    <w:p w:rsidR="001C10E0" w:rsidRDefault="001C10E0" w:rsidP="00FB0140">
      <w:pPr>
        <w:spacing w:after="0" w:line="312" w:lineRule="auto"/>
        <w:ind w:firstLine="708"/>
        <w:jc w:val="both"/>
        <w:rPr>
          <w:rFonts w:ascii="Times New Roman" w:hAnsi="Times New Roman" w:cs="Times New Roman"/>
          <w:sz w:val="28"/>
          <w:szCs w:val="28"/>
          <w:lang w:val="en-US"/>
        </w:rPr>
      </w:pPr>
    </w:p>
    <w:p w:rsidR="001C10E0" w:rsidRDefault="001C10E0" w:rsidP="00FB014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Казан шәһәре Мэрының 2016 елның 20 апрелендәге 71 номерлы карары (24.04.202020 редакциясендә) белән расланган Нигезләмә нигезендә җирле үзидарә органнары һәм Казан шәһәре муниципаль органы муниципаль хезмәткәрләренең хезмәт тәртибенә, муниципаль вазыйфаларны биләүче затларның вазыйфаи тәртибенә карата таләпләрне үтәү һәм мәнфәгатьләр конфликтын җайга салу комиссиясенең (алга таба – комиссия) эшчәнлеге оештырылды.</w:t>
      </w:r>
    </w:p>
    <w:p w:rsidR="001C10E0" w:rsidRDefault="001C10E0" w:rsidP="00FB014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2020 елның I яртыеллыгында 13 муниципаль хезмәткәргә карата 8 утырыш үткәрелгән.</w:t>
      </w:r>
      <w:proofErr w:type="gramEnd"/>
    </w:p>
    <w:p w:rsidR="001C10E0" w:rsidRDefault="001C10E0" w:rsidP="00FB014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2019 елның I яртыеллыгында коррупцион һәм башка хокук бозуларны профилактикалау эше өчен җаваплы вазыйфаи затлар тарафыннан муниципаль хезмәткәрләрнең һәм әлеге вазыйфаларны биләүгә дәгъва кылучы затларның керемнәре, мөлкәте һәм мөлкәти характердагы йөкләмәләре турында белешмәләрнең дөреслеген һәм тулылыгын тикшерү 86 тикшерү (анализ) үткәрелде, Татарстан Республикасы буенча Россия Федераль салым хезмәте идарәсенә һәм дәүләт теркәве, кадастр һәм картография федераль хезмәтенең Татарстан Республикасы буенча Идарәсенә (алга таба-федераль дәүләт теркәве, кадастр һәм картография хезмәтенең Татарстан Республикасы буенча Идарәсенә (алга таба-федераль – ТР буенча Росреестр идарәсе), шулай ук ТР буенча Росреестр идарәсе хезмәтләре порталыннан файдаланып.</w:t>
      </w:r>
    </w:p>
    <w:p w:rsidR="001C10E0" w:rsidRDefault="001C10E0" w:rsidP="00FB014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lastRenderedPageBreak/>
        <w:t>Хисап чорында гамәлдәге законнар белән билгеләнгән чикләүләрне һәм тыюларны үтәмәү очракларын ачыклау буенча эшләрне оештыру максатыннан, «юридик затларның һәм шәхси эшкуарларның бердәм дәүләт реестры» Федераль салым хезмәте базасыннан файдаланып, коммерция оешмаларында катнашу, эшмәкәрлек эшчәнлеген тормышка ашыру чикләүләрен үтәү буенча 349 тикшерү үткәрелде.</w:t>
      </w:r>
      <w:proofErr w:type="gramEnd"/>
      <w:r w:rsidRPr="001C10E0">
        <w:rPr>
          <w:rFonts w:ascii="Times New Roman" w:hAnsi="Times New Roman" w:cs="Times New Roman"/>
          <w:sz w:val="28"/>
          <w:szCs w:val="28"/>
          <w:lang w:val="en-US"/>
        </w:rPr>
        <w:t xml:space="preserve"> </w:t>
      </w:r>
      <w:proofErr w:type="gramStart"/>
      <w:r w:rsidRPr="001C10E0">
        <w:rPr>
          <w:rFonts w:ascii="Times New Roman" w:hAnsi="Times New Roman" w:cs="Times New Roman"/>
          <w:sz w:val="28"/>
          <w:szCs w:val="28"/>
          <w:lang w:val="en-US"/>
        </w:rPr>
        <w:t>Кагыйдә бозу очраклары ачыкланмады.</w:t>
      </w:r>
      <w:proofErr w:type="gramEnd"/>
    </w:p>
    <w:p w:rsidR="001C10E0" w:rsidRDefault="001C10E0" w:rsidP="00FB014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Муниципаль хезмәткә кабул ителгән хезмәткәрләргә карата Татарстан Республикасы һәм Россия Федерациясенең башка регионнарына тиешле запросларны юллау юлы белән белем алу турындагы дипломнарның дөреслегенә 27 тикшерү үткәрелде.</w:t>
      </w:r>
      <w:proofErr w:type="gramEnd"/>
    </w:p>
    <w:p w:rsidR="001C10E0" w:rsidRDefault="001C10E0" w:rsidP="00FB014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Хисап чорында муниципаль хезмәт вазифаларын биләүче гражданнарның муниципаль хезмәттән киткәннән соң яисә граждан-хокукый шартнамәне төзегәндә чикләүләрнең үтәлүенә 78 тикшерү үткәрелгән.</w:t>
      </w:r>
      <w:proofErr w:type="gramEnd"/>
      <w:r w:rsidRPr="001C10E0">
        <w:rPr>
          <w:rFonts w:ascii="Times New Roman" w:hAnsi="Times New Roman" w:cs="Times New Roman"/>
          <w:sz w:val="28"/>
          <w:szCs w:val="28"/>
          <w:lang w:val="en-US"/>
        </w:rPr>
        <w:t xml:space="preserve"> </w:t>
      </w:r>
      <w:proofErr w:type="gramStart"/>
      <w:r w:rsidRPr="001C10E0">
        <w:rPr>
          <w:rFonts w:ascii="Times New Roman" w:hAnsi="Times New Roman" w:cs="Times New Roman"/>
          <w:sz w:val="28"/>
          <w:szCs w:val="28"/>
          <w:lang w:val="en-US"/>
        </w:rPr>
        <w:t>Тикшерү нәтиҗәләре буенча элеккеге муниципаль хезмәткәрләр тарафыннан эшкә урнашканда билгеләнгән чикләүләрне үтәмәү очраклары ачыкланмаган.</w:t>
      </w:r>
      <w:proofErr w:type="gramEnd"/>
    </w:p>
    <w:p w:rsidR="001C10E0" w:rsidRDefault="001C10E0" w:rsidP="00FB014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Муниципаль хезмәткәрнең биләгән вазыйфасына туры килү-килмәвен билгеләү максатларында, Казан шәһәре җирле үзидарә органнарында аның һөнәри эшчәнлеген бәяләү нигезендә 01.01.2009-31.06.2020 Казан шәһәре Башкарма комитетының 226 муниципаль хезмәткәренә аттестация үткәрелде.</w:t>
      </w:r>
      <w:proofErr w:type="gramEnd"/>
      <w:r w:rsidRPr="001C10E0">
        <w:rPr>
          <w:rFonts w:ascii="Times New Roman" w:hAnsi="Times New Roman" w:cs="Times New Roman"/>
          <w:sz w:val="28"/>
          <w:szCs w:val="28"/>
          <w:lang w:val="en-US"/>
        </w:rPr>
        <w:t xml:space="preserve"> </w:t>
      </w:r>
      <w:proofErr w:type="gramStart"/>
      <w:r w:rsidRPr="001C10E0">
        <w:rPr>
          <w:rFonts w:ascii="Times New Roman" w:hAnsi="Times New Roman" w:cs="Times New Roman"/>
          <w:sz w:val="28"/>
          <w:szCs w:val="28"/>
          <w:lang w:val="en-US"/>
        </w:rPr>
        <w:t>Аттестация үткәрү барышында муниципаль хезмәт һәм коррупциягә каршы тору турындагы законнарны белүгә, муниципаль хезмәткәрләрнең билгеләнгән тыюларны һәм чикләүләрне үтәүгә, шул исәптән бүләкләр бирү һәм алуга кагылышлы законнарны үтәүгә аерым игътибар бирелде.</w:t>
      </w:r>
      <w:proofErr w:type="gramEnd"/>
    </w:p>
    <w:p w:rsidR="001C10E0" w:rsidRDefault="001C10E0" w:rsidP="00FB014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Коррупцион һәм башка хокук бозуларны профилактикалау эше өчен җаваплы кадрлар хезмәтенең вазыйфаи затлары тарафыннан муниципаль хезмәткәрләргә һәм муниципаль вазыйфаларны биләүче затларга, шул исәптән керемнәре, мөлкәте һәм мөлкәти характердагы йөкләмәләре турында белешмәләр тапшырганда (алга таба - белешмәләр) һәрьяклы консультатив ярдәм күрсәтелә.</w:t>
      </w:r>
      <w:proofErr w:type="gramEnd"/>
      <w:r w:rsidRPr="001C10E0">
        <w:rPr>
          <w:rFonts w:ascii="Times New Roman" w:hAnsi="Times New Roman" w:cs="Times New Roman"/>
          <w:sz w:val="28"/>
          <w:szCs w:val="28"/>
          <w:lang w:val="en-US"/>
        </w:rPr>
        <w:t xml:space="preserve"> </w:t>
      </w:r>
      <w:proofErr w:type="gramStart"/>
      <w:r w:rsidRPr="001C10E0">
        <w:rPr>
          <w:rFonts w:ascii="Times New Roman" w:hAnsi="Times New Roman" w:cs="Times New Roman"/>
          <w:sz w:val="28"/>
          <w:szCs w:val="28"/>
          <w:lang w:val="en-US"/>
        </w:rPr>
        <w:t>2020 елның беренче яртыеллыгында муниципаль хезмәткәрләр белән коррупциягә каршы тору һәм муниципаль хезмәт турындагы законнар нигезләмәләрен гамәлдә куллануга бәйле мәсьәләләр буенча барлыгы 1500 дән артык консультация һәм профилактик әңгәмә үткәрелде.</w:t>
      </w:r>
      <w:proofErr w:type="gramEnd"/>
    </w:p>
    <w:p w:rsidR="001C10E0" w:rsidRPr="00350199" w:rsidRDefault="001C10E0" w:rsidP="00FB014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 xml:space="preserve">Казан шәһәре Башкарма комитеты Аппаратында ел саен Казан шәһәре муниципаль берәмлегенең җирле үзидарә органнары һәм муниципаль </w:t>
      </w:r>
      <w:r w:rsidRPr="001C10E0">
        <w:rPr>
          <w:rFonts w:ascii="Times New Roman" w:hAnsi="Times New Roman" w:cs="Times New Roman"/>
          <w:sz w:val="28"/>
          <w:szCs w:val="28"/>
          <w:lang w:val="en-US"/>
        </w:rPr>
        <w:lastRenderedPageBreak/>
        <w:t xml:space="preserve">хезмәткәрләрнең хезмәт тәртибе, муниципаль вазыйфаларны биләүче затларның хезмәт тәртибе таләпләрен үтәү һәм мәнфәгатьләр конфликтын җайга салу буенча комиссиясе рәисе тарафыннан хезмәткәрләрнең керемнәре, чыгымнары, мөлкәтләре һәм мөлкәти характердагы йөкләмәләре турында белешмәләр бирү буенча консультацияләр графигы раслана. </w:t>
      </w:r>
      <w:proofErr w:type="gramStart"/>
      <w:r w:rsidRPr="001C10E0">
        <w:rPr>
          <w:rFonts w:ascii="Times New Roman" w:hAnsi="Times New Roman" w:cs="Times New Roman"/>
          <w:sz w:val="28"/>
          <w:szCs w:val="28"/>
          <w:lang w:val="en-US"/>
        </w:rPr>
        <w:t>Шундый ук график Казан шәһәре Башкарма комитеты бүлекчәләре җитәкчеләре өчен раслана</w:t>
      </w:r>
      <w:r w:rsidR="00350199" w:rsidRPr="00350199">
        <w:rPr>
          <w:rFonts w:ascii="Times New Roman" w:hAnsi="Times New Roman" w:cs="Times New Roman"/>
          <w:sz w:val="28"/>
          <w:szCs w:val="28"/>
          <w:lang w:val="en-US"/>
        </w:rPr>
        <w:t>.</w:t>
      </w:r>
      <w:proofErr w:type="gramEnd"/>
    </w:p>
    <w:p w:rsidR="001C10E0" w:rsidRDefault="001C10E0" w:rsidP="00FB014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2020 елның 23 гыйнварында кадрлар хезмәтенең 37 хезмәткәре, Казан шәһәре Башкарма комитетының 55 муниципаль хезмәткәре һәм ведомство карамагындагы учреждениеләрнең 30 хезмәткәре 2019 ел өчен Керемнәре, мөлкәте һәм мөлкәти характердагы йөкләмәләре турында дөрес һәм Тулы белешмәләр бирү өлешендә коррупциягә каршы закон таләпләрен үтәү мәсьәләсе буенча махсус гамәли семинарда катнаштылар.</w:t>
      </w:r>
    </w:p>
    <w:p w:rsidR="001C10E0" w:rsidRDefault="001C10E0" w:rsidP="00FB014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Җирле үзидарә органнарына һәм Казан шәһәре Башкарма комитеты бүлекчәләренә Россия Федерациясе Хезмәт һәм социаль яклау министрлыгы тарафыннан әзерләнгән 2019 ел өчен керемнәре, чыгымнары, мөлкәте һәм мөлкәти характердагы йөкләмәләре турында белешмәләрне тутыру буенча яңартылган методик рекомендацияләр җибәрелде.</w:t>
      </w:r>
    </w:p>
    <w:p w:rsidR="001C10E0" w:rsidRPr="001C10E0" w:rsidRDefault="001C10E0" w:rsidP="001C10E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 xml:space="preserve">Моннан тыш, 2020 елның мартында Казан шәһәре Мэрының коррупциягә каршы тору мәсьәләләре буенча киңәшчесе тарафыннан керемнәр, чыгымнар, милек һәм милек характерындагы йөкләмәләр турында мәгълүмат тапшыруның сыйфатын күтәрү максатларында (алга таба – белешмәләр) мәгълүматлар тапшыру мәсьәләләре буенча методик рекомендацияләр эшләнде. </w:t>
      </w:r>
      <w:proofErr w:type="gramStart"/>
      <w:r w:rsidRPr="001C10E0">
        <w:rPr>
          <w:rFonts w:ascii="Times New Roman" w:hAnsi="Times New Roman" w:cs="Times New Roman"/>
          <w:sz w:val="28"/>
          <w:szCs w:val="28"/>
          <w:lang w:val="en-US"/>
        </w:rPr>
        <w:t>Күрсәтелгән методик рекомендацияләр барлык муниципаль хезмәткәрләргә һәм Казан шәһәре муниципаль вазыйфаларын биләүче затларга җиткерелде.</w:t>
      </w:r>
      <w:proofErr w:type="gramEnd"/>
    </w:p>
    <w:p w:rsidR="001C10E0" w:rsidRDefault="001C10E0" w:rsidP="001C10E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2020 елның 2 июлендә муниципаль хезмәткәрләрнең, шулай ук даими нигездә муниципаль вазыйфаларны биләүче затларның 2019 ел өчен белешмәләре җирле үзидарә органнарының рәсми порталында басылып чыга KZN.ru Казан шәһәре Башкарма комитетының структур бүлекчәләренең рәсми сайтларында</w:t>
      </w:r>
      <w:r>
        <w:rPr>
          <w:rFonts w:ascii="Times New Roman" w:hAnsi="Times New Roman" w:cs="Times New Roman"/>
          <w:sz w:val="28"/>
          <w:szCs w:val="28"/>
          <w:lang w:val="en-US"/>
        </w:rPr>
        <w:t>.</w:t>
      </w:r>
    </w:p>
    <w:p w:rsidR="001C10E0" w:rsidRP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Коррупция күренешләре, вазыйфаи хокук бозулар фактлары, эш Регламентын бозу, муниципаль хезмәткәрләр тарафыннан хезмәт вазыйфаларын намуссыз үтәү турында хәбәр итү өчен Казан шәһәрендә коррупциягә каршы тору эшен координацияләү Комиссиясенең (299-17-09) кайнар линия яки ышаныч телефонын оештыру буенча эш дәвам итә.</w:t>
      </w:r>
      <w:proofErr w:type="gramEnd"/>
      <w:r w:rsidRPr="001C10E0">
        <w:rPr>
          <w:rFonts w:ascii="Times New Roman" w:hAnsi="Times New Roman" w:cs="Times New Roman"/>
          <w:sz w:val="28"/>
          <w:szCs w:val="28"/>
          <w:lang w:val="en-US"/>
        </w:rPr>
        <w:t xml:space="preserve"> </w:t>
      </w:r>
      <w:proofErr w:type="gramStart"/>
      <w:r w:rsidRPr="001C10E0">
        <w:rPr>
          <w:rFonts w:ascii="Times New Roman" w:hAnsi="Times New Roman" w:cs="Times New Roman"/>
          <w:sz w:val="28"/>
          <w:szCs w:val="28"/>
          <w:lang w:val="en-US"/>
        </w:rPr>
        <w:t>"Коррупциягә каршы тору"бүлегендә" Казан коррупциягә каршы.</w:t>
      </w:r>
      <w:proofErr w:type="gramEnd"/>
      <w:r w:rsidRPr="001C10E0">
        <w:rPr>
          <w:rFonts w:ascii="Times New Roman" w:hAnsi="Times New Roman" w:cs="Times New Roman"/>
          <w:sz w:val="28"/>
          <w:szCs w:val="28"/>
          <w:lang w:val="en-US"/>
        </w:rPr>
        <w:t xml:space="preserve"> </w:t>
      </w:r>
      <w:proofErr w:type="gramStart"/>
      <w:r w:rsidRPr="001C10E0">
        <w:rPr>
          <w:rFonts w:ascii="Times New Roman" w:hAnsi="Times New Roman" w:cs="Times New Roman"/>
          <w:sz w:val="28"/>
          <w:szCs w:val="28"/>
          <w:lang w:val="en-US"/>
        </w:rPr>
        <w:t xml:space="preserve">Гражданнар электрон почта аша җирле үзидарә </w:t>
      </w:r>
      <w:r w:rsidRPr="001C10E0">
        <w:rPr>
          <w:rFonts w:ascii="Times New Roman" w:hAnsi="Times New Roman" w:cs="Times New Roman"/>
          <w:sz w:val="28"/>
          <w:szCs w:val="28"/>
          <w:lang w:val="en-US"/>
        </w:rPr>
        <w:lastRenderedPageBreak/>
        <w:t>органнарында коррупция күренешләренең барлык очраклары турында мәгълүмат бирә алалар (шул исәптән аноним рәвештә).</w:t>
      </w:r>
      <w:proofErr w:type="gramEnd"/>
    </w:p>
    <w:p w:rsidR="001C10E0" w:rsidRPr="001C10E0" w:rsidRDefault="001C10E0" w:rsidP="001C10E0">
      <w:pPr>
        <w:spacing w:after="0" w:line="312" w:lineRule="auto"/>
        <w:ind w:firstLine="708"/>
        <w:jc w:val="both"/>
        <w:rPr>
          <w:rFonts w:ascii="Times New Roman" w:hAnsi="Times New Roman" w:cs="Times New Roman"/>
          <w:sz w:val="28"/>
          <w:szCs w:val="28"/>
        </w:rPr>
      </w:pPr>
      <w:r w:rsidRPr="001C10E0">
        <w:rPr>
          <w:rFonts w:ascii="Times New Roman" w:hAnsi="Times New Roman" w:cs="Times New Roman"/>
          <w:sz w:val="28"/>
          <w:szCs w:val="28"/>
        </w:rPr>
        <w:t>2020 елның 1 яртыеллыгында " Казан коррупциягә каршы. Ришвәтче турында хәбә</w:t>
      </w:r>
      <w:proofErr w:type="gramStart"/>
      <w:r w:rsidRPr="001C10E0">
        <w:rPr>
          <w:rFonts w:ascii="Times New Roman" w:hAnsi="Times New Roman" w:cs="Times New Roman"/>
          <w:sz w:val="28"/>
          <w:szCs w:val="28"/>
        </w:rPr>
        <w:t>р</w:t>
      </w:r>
      <w:proofErr w:type="gramEnd"/>
      <w:r w:rsidRPr="001C10E0">
        <w:rPr>
          <w:rFonts w:ascii="Times New Roman" w:hAnsi="Times New Roman" w:cs="Times New Roman"/>
          <w:sz w:val="28"/>
          <w:szCs w:val="28"/>
        </w:rPr>
        <w:t xml:space="preserve"> ит» хәбәрләр килмәде. Барлык мө</w:t>
      </w:r>
      <w:proofErr w:type="gramStart"/>
      <w:r w:rsidRPr="001C10E0">
        <w:rPr>
          <w:rFonts w:ascii="Times New Roman" w:hAnsi="Times New Roman" w:cs="Times New Roman"/>
          <w:sz w:val="28"/>
          <w:szCs w:val="28"/>
        </w:rPr>
        <w:t>р</w:t>
      </w:r>
      <w:proofErr w:type="gramEnd"/>
      <w:r w:rsidRPr="001C10E0">
        <w:rPr>
          <w:rFonts w:ascii="Times New Roman" w:hAnsi="Times New Roman" w:cs="Times New Roman"/>
          <w:sz w:val="28"/>
          <w:szCs w:val="28"/>
        </w:rPr>
        <w:t>әҗәгатьләргә дә тиешле аңлатмалар һәм консультацияләр бирелә, кирәк булганда тикшерүләр үткәрелә, гамәлдәге закон кысаларында җавап бирү чаралары күрелә.</w:t>
      </w:r>
    </w:p>
    <w:p w:rsid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Аның төп бурычларының берсе-Казан шәһәре муниципаль заказчыларының сатып алулар үткәрүнең нигезле һәм максатчанлыгына анализ ясау, шулай ук сатып алулар турында белдерү формалаштыру этабында контрактның башлангыч (максималь) бәясен күтәрү очракларын ачыклау буенча эш.</w:t>
      </w:r>
      <w:proofErr w:type="gramEnd"/>
      <w:r w:rsidRPr="001C10E0">
        <w:rPr>
          <w:rFonts w:ascii="Times New Roman" w:hAnsi="Times New Roman" w:cs="Times New Roman"/>
          <w:sz w:val="28"/>
          <w:szCs w:val="28"/>
          <w:lang w:val="en-US"/>
        </w:rPr>
        <w:t xml:space="preserve"> </w:t>
      </w:r>
      <w:proofErr w:type="gramStart"/>
      <w:r w:rsidRPr="001C10E0">
        <w:rPr>
          <w:rFonts w:ascii="Times New Roman" w:hAnsi="Times New Roman" w:cs="Times New Roman"/>
          <w:sz w:val="28"/>
          <w:szCs w:val="28"/>
          <w:lang w:val="en-US"/>
        </w:rPr>
        <w:t>НМЦКНЫҢ нигезлелегенә Анализ товар, эшләр һәм хезмәт күрсәтүләрне потенциаль тәэмин итүчеләрнең базар тәкъдимнәрен өйрәнү юлы белән үткәрелә.</w:t>
      </w:r>
      <w:proofErr w:type="gramEnd"/>
      <w:r w:rsidRPr="001C10E0">
        <w:rPr>
          <w:rFonts w:ascii="Times New Roman" w:hAnsi="Times New Roman" w:cs="Times New Roman"/>
          <w:sz w:val="28"/>
          <w:szCs w:val="28"/>
          <w:lang w:val="en-US"/>
        </w:rPr>
        <w:t xml:space="preserve"> </w:t>
      </w:r>
      <w:proofErr w:type="gramStart"/>
      <w:r w:rsidRPr="001C10E0">
        <w:rPr>
          <w:rFonts w:ascii="Times New Roman" w:hAnsi="Times New Roman" w:cs="Times New Roman"/>
          <w:sz w:val="28"/>
          <w:szCs w:val="28"/>
          <w:lang w:val="en-US"/>
        </w:rPr>
        <w:t>Бу тәэмин итәргә мөмкинлек бирә икътисади нәтиҗәле һәм обоснованное әһәмияте башлангыч (максималь) контракт бәясе.</w:t>
      </w:r>
      <w:proofErr w:type="gramEnd"/>
    </w:p>
    <w:p w:rsidR="001C10E0" w:rsidRP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Карау нәтиҗәләре буенча Дирекция тарафыннан сатып алу документларының боткасы буенча муниципаль заказчылар тарафыннан кисәтүләр формалаштырыла.</w:t>
      </w:r>
      <w:proofErr w:type="gramEnd"/>
    </w:p>
    <w:p w:rsidR="001C10E0" w:rsidRPr="001C10E0" w:rsidRDefault="001C10E0" w:rsidP="001C10E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2020 елның I яртыеллыгында Дирекция тарафыннан Казан шәһәре Башкарма комитетының муниципаль заказчыларының сатып алу процедуралары кысаларында («дәүләт һәм муниципаль ихтыяҗларны тәэмин итү өчен товарлар, эшләр, хезмәт күрсәтүләрне сатып алу өлкәсендә контракт системасы турында» 2013 елның 5 апрелендәге 44-ФЗ номерлы Федераль законны үтәү кысаларында) 2 512 799</w:t>
      </w:r>
      <w:proofErr w:type="gramStart"/>
      <w:r w:rsidRPr="001C10E0">
        <w:rPr>
          <w:rFonts w:ascii="Times New Roman" w:hAnsi="Times New Roman" w:cs="Times New Roman"/>
          <w:sz w:val="28"/>
          <w:szCs w:val="28"/>
          <w:lang w:val="en-US"/>
        </w:rPr>
        <w:t>,07</w:t>
      </w:r>
      <w:proofErr w:type="gramEnd"/>
      <w:r w:rsidRPr="001C10E0">
        <w:rPr>
          <w:rFonts w:ascii="Times New Roman" w:hAnsi="Times New Roman" w:cs="Times New Roman"/>
          <w:sz w:val="28"/>
          <w:szCs w:val="28"/>
          <w:lang w:val="en-US"/>
        </w:rPr>
        <w:t xml:space="preserve"> мең сумлык 460 гариза кабул ителде һәм каралды.</w:t>
      </w:r>
    </w:p>
    <w:p w:rsidR="001C10E0" w:rsidRPr="001C10E0" w:rsidRDefault="001C10E0" w:rsidP="001C10E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Муниципаль унитар предприятиеләрнең сатып алу процедуралары кысаларында 5 226 743</w:t>
      </w:r>
      <w:proofErr w:type="gramStart"/>
      <w:r w:rsidRPr="001C10E0">
        <w:rPr>
          <w:rFonts w:ascii="Times New Roman" w:hAnsi="Times New Roman" w:cs="Times New Roman"/>
          <w:sz w:val="28"/>
          <w:szCs w:val="28"/>
          <w:lang w:val="en-US"/>
        </w:rPr>
        <w:t>,77</w:t>
      </w:r>
      <w:proofErr w:type="gramEnd"/>
      <w:r w:rsidRPr="001C10E0">
        <w:rPr>
          <w:rFonts w:ascii="Times New Roman" w:hAnsi="Times New Roman" w:cs="Times New Roman"/>
          <w:sz w:val="28"/>
          <w:szCs w:val="28"/>
          <w:lang w:val="en-US"/>
        </w:rPr>
        <w:t xml:space="preserve"> мең сумлык 5 280 гариза кабул ителде һәм каралды.</w:t>
      </w:r>
    </w:p>
    <w:p w:rsid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Дирекция хезмәткәрләре муниципаль заказчылардан сатып алу процедураларына гаризаларны караганда һәм килештергәндә сатып алу объектларына карата таләпләр һәм килешүләр проектларының конкуренцияне чикләүче яисә аерым тәэминатчылар өчен махсус конкурентсыз шартлар тәэмин итүче факторлар булу-булмавы анализлана.</w:t>
      </w:r>
      <w:proofErr w:type="gramEnd"/>
    </w:p>
    <w:p w:rsidR="001C10E0" w:rsidRPr="001C10E0" w:rsidRDefault="001C10E0" w:rsidP="001C10E0">
      <w:pPr>
        <w:spacing w:after="0" w:line="312" w:lineRule="auto"/>
        <w:ind w:firstLine="708"/>
        <w:jc w:val="both"/>
        <w:rPr>
          <w:rFonts w:ascii="Times New Roman" w:hAnsi="Times New Roman" w:cs="Times New Roman"/>
          <w:sz w:val="28"/>
          <w:szCs w:val="28"/>
        </w:rPr>
      </w:pPr>
      <w:proofErr w:type="gramStart"/>
      <w:r w:rsidRPr="001C10E0">
        <w:rPr>
          <w:rFonts w:ascii="Times New Roman" w:hAnsi="Times New Roman" w:cs="Times New Roman"/>
          <w:sz w:val="28"/>
          <w:szCs w:val="28"/>
          <w:lang w:val="en-US"/>
        </w:rPr>
        <w:t>Дирекция Казан шәһәре муниципаль заказчыларының финанс-хуҗалык эшчәнлегенә даими бәйсез анализ ясый.</w:t>
      </w:r>
      <w:proofErr w:type="gramEnd"/>
      <w:r w:rsidRPr="001C10E0">
        <w:rPr>
          <w:rFonts w:ascii="Times New Roman" w:hAnsi="Times New Roman" w:cs="Times New Roman"/>
          <w:sz w:val="28"/>
          <w:szCs w:val="28"/>
          <w:lang w:val="en-US"/>
        </w:rPr>
        <w:t xml:space="preserve"> </w:t>
      </w:r>
      <w:r w:rsidRPr="001C10E0">
        <w:rPr>
          <w:rFonts w:ascii="Times New Roman" w:hAnsi="Times New Roman" w:cs="Times New Roman"/>
          <w:sz w:val="28"/>
          <w:szCs w:val="28"/>
        </w:rPr>
        <w:t>Анализ кысаларында предприятие сатып алуларының максатка ярашлылыгы һәм нигезлелеге бәяләнә.</w:t>
      </w:r>
    </w:p>
    <w:p w:rsidR="001C10E0" w:rsidRPr="001C10E0" w:rsidRDefault="001C10E0" w:rsidP="001C10E0">
      <w:pPr>
        <w:spacing w:after="0" w:line="312" w:lineRule="auto"/>
        <w:ind w:firstLine="708"/>
        <w:jc w:val="both"/>
        <w:rPr>
          <w:rFonts w:ascii="Times New Roman" w:hAnsi="Times New Roman" w:cs="Times New Roman"/>
          <w:sz w:val="28"/>
          <w:szCs w:val="28"/>
        </w:rPr>
      </w:pPr>
      <w:r w:rsidRPr="001C10E0">
        <w:rPr>
          <w:rFonts w:ascii="Times New Roman" w:hAnsi="Times New Roman" w:cs="Times New Roman"/>
          <w:sz w:val="28"/>
          <w:szCs w:val="28"/>
        </w:rPr>
        <w:lastRenderedPageBreak/>
        <w:t>Казан шәһәре муниципаль берәмлегендә муниципаль сатып алулар өлкәсендә контрольне гамәлгә ашыруга вәкаләтле орган булып Казан шәһәре Башкарма комитеты Аппаратының Муниципаль сатып алулар өлкәсендә контроль һәм эчке муниципаль финанс контроле бүлеге тора.</w:t>
      </w:r>
    </w:p>
    <w:p w:rsid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2020 елның I яртыеллыгында муниципаль сатып алулар өлкәсендә контроль һәм эчке муниципаль финанс контроле бүлеге хезмәткәрләре тарафыннан 3 учреждениедә тикшерүләр үткәрелде.</w:t>
      </w:r>
      <w:proofErr w:type="gramEnd"/>
      <w:r w:rsidRPr="001C10E0">
        <w:rPr>
          <w:rFonts w:ascii="Times New Roman" w:hAnsi="Times New Roman" w:cs="Times New Roman"/>
          <w:sz w:val="28"/>
          <w:szCs w:val="28"/>
          <w:lang w:val="en-US"/>
        </w:rPr>
        <w:t xml:space="preserve"> 92 100 мең сумлык хокук бозулар ачыкланды, шул исәптән: 71 600 мең сумлык финанс-хуҗалык эшчәнлеген бозу, 20 500 мең сумлык сатып алулар өлкәсендә хокук бозулар.</w:t>
      </w:r>
    </w:p>
    <w:p w:rsidR="001C10E0" w:rsidRP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Казан шәһәре контроль-хисап палатасы тарафыннан тышкы муниципаль финанс контроле вәкаләтләрен гамәлгә ашыру кысаларында 2020 елның I яртыеллыгында 8 тикшерү чарасы үткәрелде.</w:t>
      </w:r>
      <w:proofErr w:type="gramEnd"/>
    </w:p>
    <w:p w:rsidR="001C10E0" w:rsidRPr="001C10E0" w:rsidRDefault="001C10E0" w:rsidP="001C10E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Бюджет акчаларын тотуны контрольдә тоту буенча чаралар барышында 198 791</w:t>
      </w:r>
      <w:proofErr w:type="gramStart"/>
      <w:r w:rsidRPr="001C10E0">
        <w:rPr>
          <w:rFonts w:ascii="Times New Roman" w:hAnsi="Times New Roman" w:cs="Times New Roman"/>
          <w:sz w:val="28"/>
          <w:szCs w:val="28"/>
          <w:lang w:val="en-US"/>
        </w:rPr>
        <w:t>,1</w:t>
      </w:r>
      <w:proofErr w:type="gramEnd"/>
      <w:r w:rsidRPr="001C10E0">
        <w:rPr>
          <w:rFonts w:ascii="Times New Roman" w:hAnsi="Times New Roman" w:cs="Times New Roman"/>
          <w:sz w:val="28"/>
          <w:szCs w:val="28"/>
          <w:lang w:val="en-US"/>
        </w:rPr>
        <w:t xml:space="preserve"> мең сум күләмендә финанслау күләме тикшерелде.</w:t>
      </w:r>
    </w:p>
    <w:p w:rsidR="001C10E0" w:rsidRPr="001C10E0" w:rsidRDefault="001C10E0" w:rsidP="001C10E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Барлыгы 37 391</w:t>
      </w:r>
      <w:proofErr w:type="gramStart"/>
      <w:r w:rsidRPr="001C10E0">
        <w:rPr>
          <w:rFonts w:ascii="Times New Roman" w:hAnsi="Times New Roman" w:cs="Times New Roman"/>
          <w:sz w:val="28"/>
          <w:szCs w:val="28"/>
          <w:lang w:val="en-US"/>
        </w:rPr>
        <w:t>,7</w:t>
      </w:r>
      <w:proofErr w:type="gramEnd"/>
      <w:r w:rsidRPr="001C10E0">
        <w:rPr>
          <w:rFonts w:ascii="Times New Roman" w:hAnsi="Times New Roman" w:cs="Times New Roman"/>
          <w:sz w:val="28"/>
          <w:szCs w:val="28"/>
          <w:lang w:val="en-US"/>
        </w:rPr>
        <w:t xml:space="preserve"> мең сумлык финанс-бюджет законнарын бозу ачыкланды, шул исәптән:</w:t>
      </w:r>
    </w:p>
    <w:p w:rsidR="001C10E0" w:rsidRPr="001C10E0" w:rsidRDefault="001C10E0" w:rsidP="001C10E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 xml:space="preserve">- </w:t>
      </w:r>
      <w:proofErr w:type="gramStart"/>
      <w:r w:rsidRPr="001C10E0">
        <w:rPr>
          <w:rFonts w:ascii="Times New Roman" w:hAnsi="Times New Roman" w:cs="Times New Roman"/>
          <w:sz w:val="28"/>
          <w:szCs w:val="28"/>
          <w:lang w:val="en-US"/>
        </w:rPr>
        <w:t>бухгалтерлык</w:t>
      </w:r>
      <w:proofErr w:type="gramEnd"/>
      <w:r w:rsidRPr="001C10E0">
        <w:rPr>
          <w:rFonts w:ascii="Times New Roman" w:hAnsi="Times New Roman" w:cs="Times New Roman"/>
          <w:sz w:val="28"/>
          <w:szCs w:val="28"/>
          <w:lang w:val="en-US"/>
        </w:rPr>
        <w:t xml:space="preserve"> исәбен алып бару, бухгалтерлык хисабын төзү һәм тапшыру кагыйдәләрен бозу-12 682,1 мең сум;</w:t>
      </w:r>
    </w:p>
    <w:p w:rsidR="001C10E0" w:rsidRPr="001C10E0" w:rsidRDefault="001C10E0" w:rsidP="001C10E0">
      <w:pPr>
        <w:spacing w:after="0" w:line="312" w:lineRule="auto"/>
        <w:ind w:firstLine="708"/>
        <w:jc w:val="both"/>
        <w:rPr>
          <w:rFonts w:ascii="Times New Roman" w:hAnsi="Times New Roman" w:cs="Times New Roman"/>
          <w:sz w:val="28"/>
          <w:szCs w:val="28"/>
        </w:rPr>
      </w:pPr>
      <w:r w:rsidRPr="001C10E0">
        <w:rPr>
          <w:rFonts w:ascii="Times New Roman" w:hAnsi="Times New Roman" w:cs="Times New Roman"/>
          <w:sz w:val="28"/>
          <w:szCs w:val="28"/>
        </w:rPr>
        <w:t>- бюджет акчаларын максатсыз файдалану-22,7 мең сум;</w:t>
      </w:r>
    </w:p>
    <w:p w:rsidR="001C10E0" w:rsidRPr="001C10E0" w:rsidRDefault="001C10E0" w:rsidP="001C10E0">
      <w:pPr>
        <w:spacing w:after="0" w:line="312" w:lineRule="auto"/>
        <w:ind w:firstLine="708"/>
        <w:jc w:val="both"/>
        <w:rPr>
          <w:rFonts w:ascii="Times New Roman" w:hAnsi="Times New Roman" w:cs="Times New Roman"/>
          <w:sz w:val="28"/>
          <w:szCs w:val="28"/>
        </w:rPr>
      </w:pPr>
      <w:r w:rsidRPr="001C10E0">
        <w:rPr>
          <w:rFonts w:ascii="Times New Roman" w:hAnsi="Times New Roman" w:cs="Times New Roman"/>
          <w:sz w:val="28"/>
          <w:szCs w:val="28"/>
        </w:rPr>
        <w:t>- бюджет акчаларын нәтиҗәсез тоту-12 477,3 мең сум;</w:t>
      </w:r>
    </w:p>
    <w:p w:rsidR="001C10E0" w:rsidRPr="001C10E0" w:rsidRDefault="001C10E0" w:rsidP="001C10E0">
      <w:pPr>
        <w:spacing w:after="0" w:line="312" w:lineRule="auto"/>
        <w:ind w:firstLine="708"/>
        <w:jc w:val="both"/>
        <w:rPr>
          <w:rFonts w:ascii="Times New Roman" w:hAnsi="Times New Roman" w:cs="Times New Roman"/>
          <w:sz w:val="28"/>
          <w:szCs w:val="28"/>
        </w:rPr>
      </w:pPr>
      <w:r w:rsidRPr="001C10E0">
        <w:rPr>
          <w:rFonts w:ascii="Times New Roman" w:hAnsi="Times New Roman" w:cs="Times New Roman"/>
          <w:sz w:val="28"/>
          <w:szCs w:val="28"/>
        </w:rPr>
        <w:t>- билгеләнгән сатып алу процедураларын бозу-1 674,0 мең сум;</w:t>
      </w:r>
    </w:p>
    <w:p w:rsidR="001C10E0" w:rsidRDefault="001C10E0" w:rsidP="001C10E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 xml:space="preserve">- </w:t>
      </w:r>
      <w:proofErr w:type="gramStart"/>
      <w:r w:rsidRPr="001C10E0">
        <w:rPr>
          <w:rFonts w:ascii="Times New Roman" w:hAnsi="Times New Roman" w:cs="Times New Roman"/>
          <w:sz w:val="28"/>
          <w:szCs w:val="28"/>
          <w:lang w:val="en-US"/>
        </w:rPr>
        <w:t>башка</w:t>
      </w:r>
      <w:proofErr w:type="gramEnd"/>
      <w:r w:rsidRPr="001C10E0">
        <w:rPr>
          <w:rFonts w:ascii="Times New Roman" w:hAnsi="Times New Roman" w:cs="Times New Roman"/>
          <w:sz w:val="28"/>
          <w:szCs w:val="28"/>
          <w:lang w:val="en-US"/>
        </w:rPr>
        <w:t xml:space="preserve"> хокук бозулар һәм җитешсезлекләр-10 535,6 мең сум.</w:t>
      </w:r>
    </w:p>
    <w:p w:rsidR="001C10E0" w:rsidRP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Тикшерү чаралары нәтиҗәләре буенча тикшерелгән учреждениеләр җитәкчеләренә ачыкланган җитешсезлекләрне бетерү буенча чаралар күрү өчен күрсәтмәләр җибәрелде.</w:t>
      </w:r>
      <w:proofErr w:type="gramEnd"/>
      <w:r w:rsidRPr="001C10E0">
        <w:rPr>
          <w:rFonts w:ascii="Times New Roman" w:hAnsi="Times New Roman" w:cs="Times New Roman"/>
          <w:sz w:val="28"/>
          <w:szCs w:val="28"/>
          <w:lang w:val="en-US"/>
        </w:rPr>
        <w:t xml:space="preserve"> Нәтиҗәдә, бюджет учреждениеләре тарафыннан бозу очраклары бетерелгән һәм 2019 елда 6 605</w:t>
      </w:r>
      <w:proofErr w:type="gramStart"/>
      <w:r w:rsidRPr="001C10E0">
        <w:rPr>
          <w:rFonts w:ascii="Times New Roman" w:hAnsi="Times New Roman" w:cs="Times New Roman"/>
          <w:sz w:val="28"/>
          <w:szCs w:val="28"/>
          <w:lang w:val="en-US"/>
        </w:rPr>
        <w:t>,8</w:t>
      </w:r>
      <w:proofErr w:type="gramEnd"/>
      <w:r w:rsidRPr="001C10E0">
        <w:rPr>
          <w:rFonts w:ascii="Times New Roman" w:hAnsi="Times New Roman" w:cs="Times New Roman"/>
          <w:sz w:val="28"/>
          <w:szCs w:val="28"/>
          <w:lang w:val="en-US"/>
        </w:rPr>
        <w:t xml:space="preserve"> мең сумлык тикшерүләрне исәпкә алып, бюджетка кире кайтарылган.</w:t>
      </w:r>
    </w:p>
    <w:p w:rsidR="001C10E0" w:rsidRP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Контроль чаралар үткәрү барышында коррупция билгеләре булырга мөмкин булган хокук бозуларга аерым игътибар бирелә, шул исәптән вазифаи затларның аффилификацияләнүе һәм шәхси кызыксынуы.</w:t>
      </w:r>
      <w:proofErr w:type="gramEnd"/>
    </w:p>
    <w:p w:rsidR="001C10E0" w:rsidRP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2019 елгы эш нәтиҗәләре буенча бюджет акчаларын нәтиҗәле файдалануны һәм муниципаль милекне файдалануны тикшереп тору барышында ачыкланган типик хокук бозулар һәм җитешсезлекләр исемлеге яңартылды, шулай ук коррупция билгеләре булырга мөмкин булган системалы бозулар булдырылды.</w:t>
      </w:r>
      <w:proofErr w:type="gramEnd"/>
      <w:r w:rsidRPr="001C10E0">
        <w:rPr>
          <w:rFonts w:ascii="Times New Roman" w:hAnsi="Times New Roman" w:cs="Times New Roman"/>
          <w:sz w:val="28"/>
          <w:szCs w:val="28"/>
          <w:lang w:val="en-US"/>
        </w:rPr>
        <w:t xml:space="preserve"> </w:t>
      </w:r>
      <w:proofErr w:type="gramStart"/>
      <w:r w:rsidRPr="001C10E0">
        <w:rPr>
          <w:rFonts w:ascii="Times New Roman" w:hAnsi="Times New Roman" w:cs="Times New Roman"/>
          <w:sz w:val="28"/>
          <w:szCs w:val="28"/>
          <w:lang w:val="en-US"/>
        </w:rPr>
        <w:lastRenderedPageBreak/>
        <w:t>Мәгълүмат Казан шәһәре контроль-хисап палатасының рәсми сайтында урнаштырылган .www.ksp.kzn.ru.</w:t>
      </w:r>
      <w:proofErr w:type="gramEnd"/>
    </w:p>
    <w:p w:rsid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Казан шәһәре җирле үзидарә органнары эшчәнлегенең мәгълүмати ачыклыгын, үтә күренмәлелеген тәэмин итү, халыкка иң актуаль муниципаль функцияләр һәм хезмәтләр турында мәгълүмат җиткерү, халыкка хокукый һәм юридик ярдәм күрсәтү максатларында Казан шәһәре җирле үзидарә органнарының рәсми порталының (алга таба – Портал) эше тәэмин ителә - "Казан шәһәре" мәгълүмат агентлыгы KZN.RU.</w:t>
      </w:r>
      <w:proofErr w:type="gramEnd"/>
    </w:p>
    <w:p w:rsidR="001C10E0" w:rsidRP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Порталда Казан шәһәре Мэры, Казан шәһәре Думасы, Казан шәһәре контроль-хисап палатасы, Казан шәһәре Башкарма комитеты бүлекләре, Казан шәһәрендә коррупциягә каршы тору эшен координацияләү Комиссиясе эшчәнлеге турында актуаль мәгълүмат урнаштырыла.</w:t>
      </w:r>
      <w:proofErr w:type="gramEnd"/>
    </w:p>
    <w:p w:rsidR="001C10E0" w:rsidRDefault="001C10E0" w:rsidP="001C10E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 xml:space="preserve">«Коррупциягә каршы тору» бүлегенең эшчәнлеге дәвам итте, аның бүлекчәләре Татарстан Республикасы Министрлар Кабинетының 04.04.2013 ел, №225 карары белән расланган коррупциягә каршы тору мәсьәләләре буенча Татарстан Республикасы дәүләт хакимияте башкарма органнарының «Интернет» мәгълүмат-телекоммуникация челтәрендәге рәсми сайтларының бүлекләрен урнаштыруга һәм тулыландыруга карата яңартылган бердәм таләпләргә туры китерелде. </w:t>
      </w:r>
      <w:proofErr w:type="gramStart"/>
      <w:r w:rsidRPr="001C10E0">
        <w:rPr>
          <w:rFonts w:ascii="Times New Roman" w:hAnsi="Times New Roman" w:cs="Times New Roman"/>
          <w:sz w:val="28"/>
          <w:szCs w:val="28"/>
          <w:lang w:val="en-US"/>
        </w:rPr>
        <w:t>Әлеге бүлектә өстәмә рәвештә Казан шәһәре муниципаль берәмлегендә коррупциягә каршы сәясәтне гамәлгә ашыру белән бәйле мәсьәләләр буенча яңалыклар, шулай ук федераль һәм республика яңалыклары урнаштырыла һәм системалы рәвештә яңартыла.</w:t>
      </w:r>
      <w:proofErr w:type="gramEnd"/>
    </w:p>
    <w:p w:rsidR="001C10E0" w:rsidRP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2020 елның I яртыеллыгында Казан шәһәре җирле үзидарә органнарының рәсми порталында коррупциягә каршы сәясәтне гамәлгә ашыру мәсьәләсе буенча барлыгы 7 Публикация урнаштырылган.</w:t>
      </w:r>
      <w:proofErr w:type="gramEnd"/>
    </w:p>
    <w:p w:rsidR="001C10E0" w:rsidRP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Мәгълүмати ачыклыкны тәэмин итү һәм җирле үзидарә органнары тарафыннан кабул ителә торган коррупциягә каршы чараларны яктыртуда массакүләм мәгълүмат чараларына ярдәм күрсәтү максатларында Казан шәһәре җирле үзидарә органнарының вазыйфаи затлары аеруча актуаль һәм кискен мәсьәләләр буенча телепрограммаларда, басма басмаларда, электрон массакүләм мәгълүмат чараларында катнаша.</w:t>
      </w:r>
      <w:proofErr w:type="gramEnd"/>
    </w:p>
    <w:p w:rsidR="001C10E0" w:rsidRP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 xml:space="preserve">Халык белән эшләү рәвешләрен, методларын камилләштерү һәм гражданнарның сорауларын һәм гаризаларын тиз арада карау максатыннан Казан </w:t>
      </w:r>
      <w:r w:rsidRPr="001C10E0">
        <w:rPr>
          <w:rFonts w:ascii="Times New Roman" w:hAnsi="Times New Roman" w:cs="Times New Roman"/>
          <w:sz w:val="28"/>
          <w:szCs w:val="28"/>
          <w:lang w:val="en-US"/>
        </w:rPr>
        <w:lastRenderedPageBreak/>
        <w:t>шәһәре җирле үзидарә органнарының рәсми порталында «Казан шәһәре Мэриясенең Интернет-кабул итү бүлмәсе»эшли.</w:t>
      </w:r>
      <w:proofErr w:type="gramEnd"/>
    </w:p>
    <w:p w:rsidR="001C10E0" w:rsidRDefault="001C10E0" w:rsidP="001C10E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Казан шәһәре мэры, Казан шәһәрендә коррупциягә каршы көрәш эшен координацияләү комиссиясе рәисе И. Р. Метшин тарафыннан хисап чорында җирле хакимият органнары эшчәнлегенең актуаль мәсьәләләре буенча халыкның төрле катлам вәкилләре белән очрашулар үткәрелде (17.01.2020 - Чистай ур., 61-нче кварталда һәм Фучик ур., 61 - нче кварталда проблемалы йортларның өлешчеләре белән очрашу, 20.02.202020 - үзмәшгульләр һәм эшмәкәрләр белән очрашу, 25.02.2020-Киров һәм Мәскәү районнары Администрациясендә дәүләт хезмәтләре күрсәтү буенча экспресс-офисында булу, 09.06.2020 - - сәламәтлекләре ягыннан мөмкинлекләре чикләнгән балалар өчен 4 нче Казан мәктәп-интернаты укучылары белән очрашу, 16.06.2020-Киров районындагы Клара Цеткин урамы, 11 адресы буенча урнашкан яңартылган 26-нчы номерлы китапханәне карау һ. б.</w:t>
      </w:r>
    </w:p>
    <w:p w:rsidR="001C10E0" w:rsidRPr="001C10E0" w:rsidRDefault="001C10E0" w:rsidP="001C10E0">
      <w:pPr>
        <w:spacing w:after="0" w:line="312" w:lineRule="auto"/>
        <w:ind w:firstLine="708"/>
        <w:jc w:val="both"/>
        <w:rPr>
          <w:rFonts w:ascii="Times New Roman" w:hAnsi="Times New Roman" w:cs="Times New Roman"/>
          <w:sz w:val="28"/>
          <w:szCs w:val="28"/>
          <w:lang w:val="en-US"/>
        </w:rPr>
      </w:pPr>
      <w:proofErr w:type="gramStart"/>
      <w:r w:rsidRPr="001C10E0">
        <w:rPr>
          <w:rFonts w:ascii="Times New Roman" w:hAnsi="Times New Roman" w:cs="Times New Roman"/>
          <w:sz w:val="28"/>
          <w:szCs w:val="28"/>
          <w:lang w:val="en-US"/>
        </w:rPr>
        <w:t>28.02.2020 Казан шәһәре Думасының хисап сессиясендә Казан шәһәре мэры И.Р. Метшин 2019 ел нәтиҗәләре буенча төп доклад кысаларында Казан шәһәре муниципаль берәмлегендә коррупциягә каршы сәясәтне гамәлгә ашыру буенча күрелгән чаралар турында аерым мәсьәлә белән чыгыш ясады.</w:t>
      </w:r>
      <w:proofErr w:type="gramEnd"/>
    </w:p>
    <w:p w:rsidR="001C10E0" w:rsidRPr="00FB0140" w:rsidRDefault="001C10E0" w:rsidP="001C10E0">
      <w:pPr>
        <w:spacing w:after="0" w:line="312" w:lineRule="auto"/>
        <w:ind w:firstLine="708"/>
        <w:jc w:val="both"/>
        <w:rPr>
          <w:rFonts w:ascii="Times New Roman" w:hAnsi="Times New Roman" w:cs="Times New Roman"/>
          <w:sz w:val="28"/>
          <w:szCs w:val="28"/>
          <w:lang w:val="en-US"/>
        </w:rPr>
      </w:pPr>
      <w:r w:rsidRPr="001C10E0">
        <w:rPr>
          <w:rFonts w:ascii="Times New Roman" w:hAnsi="Times New Roman" w:cs="Times New Roman"/>
          <w:sz w:val="28"/>
          <w:szCs w:val="28"/>
          <w:lang w:val="en-US"/>
        </w:rPr>
        <w:t>Моннан тыш, 21.02.202020 Казан шәһәрендә коррупциягә каршы көрәш эшен координацияләү Комиссиясе секретаре, Казан шәһәре Башкарма комитеты Аппаратының контроль һәм коррупциягә каршы эш идарәсе башлыгы Е.А. Тощева «Татарстан - Яңа Гасыр» телеканалында «Халык контроле» Татарстан Республикасы Дәүләт мәгълүмат системасы эшенә багышланган «Коррупциясез Татарстан»тапшыруында катнашты.</w:t>
      </w:r>
    </w:p>
    <w:sectPr w:rsidR="001C10E0" w:rsidRPr="00FB0140" w:rsidSect="00350199">
      <w:headerReference w:type="default" r:id="rId8"/>
      <w:pgSz w:w="11906" w:h="16838" w:code="9"/>
      <w:pgMar w:top="1134" w:right="851"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D1" w:rsidRDefault="002F2DD1" w:rsidP="00350199">
      <w:pPr>
        <w:spacing w:after="0" w:line="240" w:lineRule="auto"/>
      </w:pPr>
      <w:r>
        <w:separator/>
      </w:r>
    </w:p>
  </w:endnote>
  <w:endnote w:type="continuationSeparator" w:id="0">
    <w:p w:rsidR="002F2DD1" w:rsidRDefault="002F2DD1" w:rsidP="0035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D1" w:rsidRDefault="002F2DD1" w:rsidP="00350199">
      <w:pPr>
        <w:spacing w:after="0" w:line="240" w:lineRule="auto"/>
      </w:pPr>
      <w:r>
        <w:separator/>
      </w:r>
    </w:p>
  </w:footnote>
  <w:footnote w:type="continuationSeparator" w:id="0">
    <w:p w:rsidR="002F2DD1" w:rsidRDefault="002F2DD1" w:rsidP="00350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99" w:rsidRDefault="00350199">
    <w:pPr>
      <w:pStyle w:val="a4"/>
      <w:jc w:val="center"/>
    </w:pPr>
  </w:p>
  <w:p w:rsidR="00350199" w:rsidRDefault="003501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C34B0"/>
    <w:multiLevelType w:val="hybridMultilevel"/>
    <w:tmpl w:val="C75A493A"/>
    <w:lvl w:ilvl="0" w:tplc="BFB2B4EE">
      <w:start w:val="1"/>
      <w:numFmt w:val="decimal"/>
      <w:lvlText w:val="%1."/>
      <w:lvlJc w:val="left"/>
      <w:pPr>
        <w:ind w:left="1623" w:hanging="9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B890A34"/>
    <w:multiLevelType w:val="hybridMultilevel"/>
    <w:tmpl w:val="27A65A5A"/>
    <w:lvl w:ilvl="0" w:tplc="924E4068">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BB"/>
    <w:rsid w:val="001C10E0"/>
    <w:rsid w:val="001D26BB"/>
    <w:rsid w:val="002F2DD1"/>
    <w:rsid w:val="00344E0B"/>
    <w:rsid w:val="00350199"/>
    <w:rsid w:val="0074147C"/>
    <w:rsid w:val="008A295A"/>
    <w:rsid w:val="00BF28D2"/>
    <w:rsid w:val="00FB0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E0B"/>
    <w:pPr>
      <w:ind w:left="720"/>
      <w:contextualSpacing/>
    </w:pPr>
  </w:style>
  <w:style w:type="paragraph" w:styleId="a4">
    <w:name w:val="header"/>
    <w:basedOn w:val="a"/>
    <w:link w:val="a5"/>
    <w:uiPriority w:val="99"/>
    <w:unhideWhenUsed/>
    <w:rsid w:val="003501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0199"/>
  </w:style>
  <w:style w:type="paragraph" w:styleId="a6">
    <w:name w:val="footer"/>
    <w:basedOn w:val="a"/>
    <w:link w:val="a7"/>
    <w:uiPriority w:val="99"/>
    <w:unhideWhenUsed/>
    <w:rsid w:val="003501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0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E0B"/>
    <w:pPr>
      <w:ind w:left="720"/>
      <w:contextualSpacing/>
    </w:pPr>
  </w:style>
  <w:style w:type="paragraph" w:styleId="a4">
    <w:name w:val="header"/>
    <w:basedOn w:val="a"/>
    <w:link w:val="a5"/>
    <w:uiPriority w:val="99"/>
    <w:unhideWhenUsed/>
    <w:rsid w:val="003501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0199"/>
  </w:style>
  <w:style w:type="paragraph" w:styleId="a6">
    <w:name w:val="footer"/>
    <w:basedOn w:val="a"/>
    <w:link w:val="a7"/>
    <w:uiPriority w:val="99"/>
    <w:unhideWhenUsed/>
    <w:rsid w:val="003501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0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3075</Words>
  <Characters>17531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Вахитова Чулпан Даутовна</dc:creator>
  <cp:keywords/>
  <dc:description/>
  <cp:lastModifiedBy>Вахитова Чулпан Даутовна</cp:lastModifiedBy>
  <cp:revision>4</cp:revision>
  <dcterms:created xsi:type="dcterms:W3CDTF">2020-08-20T10:37:00Z</dcterms:created>
  <dcterms:modified xsi:type="dcterms:W3CDTF">2020-08-20T11:30:00Z</dcterms:modified>
</cp:coreProperties>
</file>