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6605A2" w:rsidRDefault="00B71EC9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</w:t>
      </w:r>
      <w:r w:rsidR="00494E68"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полугодие 2021</w:t>
      </w:r>
      <w:r w:rsidR="003B24D8" w:rsidRPr="006605A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Pr="006605A2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76E2E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76E2E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9C69D1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почта)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1E02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87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9C69D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957" w:rsidRPr="006605A2" w:rsidRDefault="00BE6957" w:rsidP="00BE695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обращений в форме электронного документа – </w:t>
      </w:r>
      <w:r w:rsidRPr="00442FC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5FF1" w:rsidRPr="00585FF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BE6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Управлении градостроительных разрешений г.Казани осуществляется в соответствии Федеральным законом от 02.05.2006 </w:t>
      </w:r>
      <w:hyperlink r:id="rId5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 w:rsidRPr="006605A2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6605A2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Запись на личный прием</w:t>
      </w:r>
      <w:r w:rsidR="00E352B2">
        <w:rPr>
          <w:rFonts w:ascii="Times New Roman" w:hAnsi="Times New Roman" w:cs="Times New Roman"/>
          <w:sz w:val="28"/>
          <w:szCs w:val="28"/>
        </w:rPr>
        <w:t xml:space="preserve"> осуществляется по телефону (843)</w:t>
      </w:r>
      <w:r w:rsidR="002D7710" w:rsidRPr="006605A2">
        <w:rPr>
          <w:rFonts w:ascii="Times New Roman" w:hAnsi="Times New Roman" w:cs="Times New Roman"/>
          <w:sz w:val="28"/>
          <w:szCs w:val="28"/>
        </w:rPr>
        <w:t>236-10-01</w:t>
      </w:r>
      <w:r w:rsidRPr="006605A2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 w:rsidRPr="006605A2">
        <w:rPr>
          <w:rFonts w:ascii="Times New Roman" w:hAnsi="Times New Roman" w:cs="Times New Roman"/>
          <w:sz w:val="28"/>
          <w:szCs w:val="28"/>
        </w:rPr>
        <w:t>9</w:t>
      </w:r>
      <w:r w:rsidRPr="006605A2">
        <w:rPr>
          <w:rFonts w:ascii="Times New Roman" w:hAnsi="Times New Roman" w:cs="Times New Roman"/>
          <w:sz w:val="28"/>
          <w:szCs w:val="28"/>
        </w:rPr>
        <w:t>:00 до 18:00 кроме выходных.</w:t>
      </w:r>
    </w:p>
    <w:p w:rsidR="009C69D1" w:rsidRPr="006605A2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</w:t>
      </w:r>
      <w:r w:rsidR="009C69D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87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582A33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75" w:rsidRPr="006605A2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6605A2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6605A2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6605A2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6605A2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6605A2" w:rsidRDefault="000F75B7" w:rsidP="003B24D8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</w:t>
      </w:r>
      <w:r w:rsidR="009C69D1" w:rsidRPr="006605A2">
        <w:rPr>
          <w:rFonts w:ascii="Times New Roman" w:hAnsi="Times New Roman" w:cs="Times New Roman"/>
          <w:sz w:val="28"/>
          <w:szCs w:val="28"/>
        </w:rPr>
        <w:t>риняты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 w:rsidRPr="006605A2">
        <w:rPr>
          <w:rFonts w:ascii="Times New Roman" w:hAnsi="Times New Roman" w:cs="Times New Roman"/>
          <w:sz w:val="28"/>
          <w:szCs w:val="28"/>
        </w:rPr>
        <w:t>ы</w:t>
      </w:r>
      <w:r w:rsidRPr="006605A2">
        <w:rPr>
          <w:rFonts w:ascii="Times New Roman" w:hAnsi="Times New Roman" w:cs="Times New Roman"/>
          <w:sz w:val="28"/>
          <w:szCs w:val="28"/>
        </w:rPr>
        <w:t xml:space="preserve"> – </w:t>
      </w:r>
      <w:r w:rsidR="00437E4E" w:rsidRPr="00437E4E">
        <w:rPr>
          <w:rFonts w:ascii="Times New Roman" w:hAnsi="Times New Roman" w:cs="Times New Roman"/>
          <w:sz w:val="28"/>
          <w:szCs w:val="28"/>
        </w:rPr>
        <w:t>2</w:t>
      </w:r>
      <w:r w:rsidR="00E352B2" w:rsidRPr="00437E4E">
        <w:rPr>
          <w:rFonts w:ascii="Times New Roman" w:hAnsi="Times New Roman" w:cs="Times New Roman"/>
          <w:sz w:val="28"/>
          <w:szCs w:val="28"/>
        </w:rPr>
        <w:t>.</w:t>
      </w:r>
    </w:p>
    <w:p w:rsidR="009C69D1" w:rsidRPr="006605A2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6605A2" w:rsidRDefault="000F75B7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 xml:space="preserve">Сравнение с </w:t>
      </w:r>
      <w:r w:rsidR="00E76E2E">
        <w:rPr>
          <w:rFonts w:ascii="Times New Roman" w:hAnsi="Times New Roman" w:cs="Times New Roman"/>
          <w:i/>
          <w:sz w:val="28"/>
          <w:szCs w:val="28"/>
        </w:rPr>
        <w:t>1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="00E76E2E">
        <w:rPr>
          <w:rFonts w:ascii="Times New Roman" w:hAnsi="Times New Roman" w:cs="Times New Roman"/>
          <w:i/>
          <w:sz w:val="28"/>
          <w:szCs w:val="28"/>
          <w:u w:val="single"/>
        </w:rPr>
        <w:t>2020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6605A2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6605A2" w:rsidRDefault="00EE751F" w:rsidP="00E76E2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7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2020 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E7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электронного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 – </w:t>
      </w:r>
      <w:r w:rsidR="00437E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193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E76E2E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2021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="00437E4E" w:rsidRPr="00437E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171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E76E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F3A98"/>
    <w:rsid w:val="000F75B7"/>
    <w:rsid w:val="00202614"/>
    <w:rsid w:val="002D0364"/>
    <w:rsid w:val="002D7710"/>
    <w:rsid w:val="003B24D8"/>
    <w:rsid w:val="00437E4E"/>
    <w:rsid w:val="00442FC1"/>
    <w:rsid w:val="00494E68"/>
    <w:rsid w:val="005245B0"/>
    <w:rsid w:val="005574A0"/>
    <w:rsid w:val="00582A33"/>
    <w:rsid w:val="00585FF1"/>
    <w:rsid w:val="0062257A"/>
    <w:rsid w:val="006605A2"/>
    <w:rsid w:val="006667BA"/>
    <w:rsid w:val="00671D51"/>
    <w:rsid w:val="00703C57"/>
    <w:rsid w:val="008A538A"/>
    <w:rsid w:val="00982623"/>
    <w:rsid w:val="009C69D1"/>
    <w:rsid w:val="00A04EB0"/>
    <w:rsid w:val="00B027C2"/>
    <w:rsid w:val="00B11E02"/>
    <w:rsid w:val="00B5221B"/>
    <w:rsid w:val="00B556DC"/>
    <w:rsid w:val="00B64871"/>
    <w:rsid w:val="00B71EC9"/>
    <w:rsid w:val="00BE1850"/>
    <w:rsid w:val="00BE6957"/>
    <w:rsid w:val="00C863A5"/>
    <w:rsid w:val="00CB7D49"/>
    <w:rsid w:val="00DF10FE"/>
    <w:rsid w:val="00E11E75"/>
    <w:rsid w:val="00E352B2"/>
    <w:rsid w:val="00E62A77"/>
    <w:rsid w:val="00E76E2E"/>
    <w:rsid w:val="00EE751F"/>
    <w:rsid w:val="00F00957"/>
    <w:rsid w:val="00FC395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12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CA85-C5B7-48FF-B20A-206F4393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УГР-ПК</cp:lastModifiedBy>
  <cp:revision>8</cp:revision>
  <cp:lastPrinted>2021-01-15T13:49:00Z</cp:lastPrinted>
  <dcterms:created xsi:type="dcterms:W3CDTF">2021-07-15T07:52:00Z</dcterms:created>
  <dcterms:modified xsi:type="dcterms:W3CDTF">2021-07-15T11:30:00Z</dcterms:modified>
</cp:coreProperties>
</file>