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CC" w:rsidRPr="00F773F1" w:rsidRDefault="00FA56CC" w:rsidP="00F773F1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F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FA56CC" w:rsidRPr="00F773F1" w:rsidRDefault="00FA56CC" w:rsidP="00F773F1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административно-технической инспекции Исполнительного комитета </w:t>
      </w:r>
      <w:proofErr w:type="spellStart"/>
      <w:r w:rsidRPr="00F773F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F77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CC" w:rsidRPr="00F773F1" w:rsidRDefault="00FA56CC" w:rsidP="00F773F1">
      <w:pPr>
        <w:tabs>
          <w:tab w:val="num" w:pos="200"/>
        </w:tabs>
        <w:spacing w:after="0" w:line="360" w:lineRule="auto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FA56CC" w:rsidRPr="00F773F1" w:rsidRDefault="00FA56CC" w:rsidP="00F773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6CC" w:rsidRPr="00F773F1" w:rsidRDefault="00FA56CC" w:rsidP="00F773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684" w:rsidRDefault="00554A21" w:rsidP="00F773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3F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Руководство по соблюдению </w:t>
      </w:r>
    </w:p>
    <w:p w:rsidR="004F5684" w:rsidRDefault="00554A21" w:rsidP="00F773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3F1">
        <w:rPr>
          <w:rFonts w:ascii="Times New Roman" w:eastAsia="Calibri" w:hAnsi="Times New Roman" w:cs="Times New Roman"/>
          <w:b/>
          <w:sz w:val="28"/>
          <w:szCs w:val="28"/>
        </w:rPr>
        <w:t>обязательных требований,</w:t>
      </w:r>
      <w:r w:rsidR="004F56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3F1">
        <w:rPr>
          <w:rFonts w:ascii="Times New Roman" w:eastAsia="Calibri" w:hAnsi="Times New Roman" w:cs="Times New Roman"/>
          <w:b/>
          <w:sz w:val="28"/>
          <w:szCs w:val="28"/>
        </w:rPr>
        <w:t>оценка соблюдения</w:t>
      </w:r>
    </w:p>
    <w:p w:rsidR="004F5684" w:rsidRDefault="00554A21" w:rsidP="00F773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3F1">
        <w:rPr>
          <w:rFonts w:ascii="Times New Roman" w:eastAsia="Calibri" w:hAnsi="Times New Roman" w:cs="Times New Roman"/>
          <w:b/>
          <w:sz w:val="28"/>
          <w:szCs w:val="28"/>
        </w:rPr>
        <w:t>которых является предметом</w:t>
      </w:r>
      <w:r w:rsidR="004F56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3F1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</w:p>
    <w:p w:rsidR="004F5684" w:rsidRDefault="00554A21" w:rsidP="00F773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3F1">
        <w:rPr>
          <w:rFonts w:ascii="Times New Roman" w:eastAsia="Calibri" w:hAnsi="Times New Roman" w:cs="Times New Roman"/>
          <w:b/>
          <w:sz w:val="28"/>
          <w:szCs w:val="28"/>
        </w:rPr>
        <w:t>контроля в области</w:t>
      </w:r>
      <w:r w:rsidR="004F56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3F1">
        <w:rPr>
          <w:rFonts w:ascii="Times New Roman" w:eastAsia="Calibri" w:hAnsi="Times New Roman" w:cs="Times New Roman"/>
          <w:b/>
          <w:sz w:val="28"/>
          <w:szCs w:val="28"/>
        </w:rPr>
        <w:t>использования и охраны</w:t>
      </w:r>
    </w:p>
    <w:p w:rsidR="004F5684" w:rsidRDefault="00554A21" w:rsidP="00F773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3F1">
        <w:rPr>
          <w:rFonts w:ascii="Times New Roman" w:eastAsia="Calibri" w:hAnsi="Times New Roman" w:cs="Times New Roman"/>
          <w:b/>
          <w:sz w:val="28"/>
          <w:szCs w:val="28"/>
        </w:rPr>
        <w:t>особо охраняемых</w:t>
      </w:r>
      <w:r w:rsidR="004F56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73F1">
        <w:rPr>
          <w:rFonts w:ascii="Times New Roman" w:eastAsia="Calibri" w:hAnsi="Times New Roman" w:cs="Times New Roman"/>
          <w:b/>
          <w:sz w:val="28"/>
          <w:szCs w:val="28"/>
        </w:rPr>
        <w:t>природных территорий</w:t>
      </w:r>
    </w:p>
    <w:p w:rsidR="00554A21" w:rsidRPr="00F773F1" w:rsidRDefault="00554A21" w:rsidP="00F773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3F1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значения </w:t>
      </w:r>
      <w:proofErr w:type="spellStart"/>
      <w:r w:rsidRPr="00F773F1">
        <w:rPr>
          <w:rFonts w:ascii="Times New Roman" w:eastAsia="Calibri" w:hAnsi="Times New Roman" w:cs="Times New Roman"/>
          <w:b/>
          <w:sz w:val="28"/>
          <w:szCs w:val="28"/>
        </w:rPr>
        <w:t>г.Казани</w:t>
      </w:r>
      <w:proofErr w:type="spellEnd"/>
      <w:r w:rsidRPr="00F773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5684" w:rsidRDefault="004F5684" w:rsidP="004F56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A21" w:rsidRPr="00F773F1" w:rsidRDefault="00554A21" w:rsidP="004F5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F1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A6C" w:rsidRPr="00F773F1" w:rsidRDefault="009B169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в области использования и охраны особо охраняемых природных территорий местного значения </w:t>
      </w:r>
      <w:proofErr w:type="spellStart"/>
      <w:r w:rsidRPr="00F773F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F773F1">
        <w:rPr>
          <w:rFonts w:ascii="Times New Roman" w:hAnsi="Times New Roman" w:cs="Times New Roman"/>
          <w:sz w:val="28"/>
          <w:szCs w:val="28"/>
        </w:rPr>
        <w:t>,</w:t>
      </w:r>
      <w:r w:rsidR="00554A21" w:rsidRPr="00F773F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области охраны и использования особо охраняемых природных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территорий местного значения.</w:t>
      </w:r>
    </w:p>
    <w:p w:rsidR="00E40A6C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Природные объекты, имеющие особое природоохранное, научное, историко- культурное, эстетическое, рекреационное, оздоровительное и иное ценное значение, находятся под особой охраной. Для охраны таких природных объектов устанавливается особый правовой режим, в том числе создаются особо </w:t>
      </w:r>
      <w:r w:rsidRPr="00F773F1">
        <w:rPr>
          <w:rFonts w:ascii="Times New Roman" w:hAnsi="Times New Roman" w:cs="Times New Roman"/>
          <w:sz w:val="28"/>
          <w:szCs w:val="28"/>
        </w:rPr>
        <w:lastRenderedPageBreak/>
        <w:t xml:space="preserve">охраняемые природные территории. Земли в границах территорий, </w:t>
      </w:r>
      <w:r w:rsidR="009B1691" w:rsidRPr="00F773F1">
        <w:rPr>
          <w:rFonts w:ascii="Times New Roman" w:hAnsi="Times New Roman" w:cs="Times New Roman"/>
          <w:sz w:val="28"/>
          <w:szCs w:val="28"/>
        </w:rPr>
        <w:t>н</w:t>
      </w:r>
      <w:r w:rsidRPr="00F773F1">
        <w:rPr>
          <w:rFonts w:ascii="Times New Roman" w:hAnsi="Times New Roman" w:cs="Times New Roman"/>
          <w:sz w:val="28"/>
          <w:szCs w:val="28"/>
        </w:rPr>
        <w:t>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 Правовой режим охраны природных объектов устанавливается законодательством в области охраны окружающей среды, а также иным законода</w:t>
      </w:r>
      <w:r w:rsidR="00E40A6C" w:rsidRPr="00F773F1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E40A6C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 (статьи 58, 59 Федерального закона от 10.01.2002 №7-ФЗ «Об охране окружающей среды»). </w:t>
      </w:r>
    </w:p>
    <w:p w:rsidR="00E40A6C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Отношения, возникающие при пользовании землями, водными, лесными и иными природными ресурсами особо охраняемых природных территорий, регулируются соответствующим законодательством Российской Федерации и законодательством </w:t>
      </w:r>
      <w:r w:rsidR="00E40A6C" w:rsidRPr="00F773F1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E40A6C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Имущественные отношения в области использования и охраны особо охраняемых природных территорий регулируются гражданским законодательством, если иное не предусмотрено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</w:t>
      </w:r>
      <w:r w:rsidR="009B1691" w:rsidRPr="00F773F1">
        <w:rPr>
          <w:rFonts w:ascii="Times New Roman" w:hAnsi="Times New Roman" w:cs="Times New Roman"/>
          <w:sz w:val="28"/>
          <w:szCs w:val="28"/>
        </w:rPr>
        <w:t>ф</w:t>
      </w:r>
      <w:r w:rsidR="00E40A6C" w:rsidRPr="00F773F1">
        <w:rPr>
          <w:rFonts w:ascii="Times New Roman" w:hAnsi="Times New Roman" w:cs="Times New Roman"/>
          <w:sz w:val="28"/>
          <w:szCs w:val="28"/>
        </w:rPr>
        <w:t>едеральным законо</w:t>
      </w:r>
      <w:r w:rsidR="009B1691" w:rsidRPr="00F773F1">
        <w:rPr>
          <w:rFonts w:ascii="Times New Roman" w:hAnsi="Times New Roman" w:cs="Times New Roman"/>
          <w:sz w:val="28"/>
          <w:szCs w:val="28"/>
        </w:rPr>
        <w:t>дательством</w:t>
      </w:r>
      <w:r w:rsidR="00E40A6C" w:rsidRPr="00F773F1">
        <w:rPr>
          <w:rFonts w:ascii="Times New Roman" w:hAnsi="Times New Roman" w:cs="Times New Roman"/>
          <w:sz w:val="28"/>
          <w:szCs w:val="28"/>
        </w:rPr>
        <w:t>.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 субъектов Российской Федерации, органов местного самоуправления, а также в ведении государственных научных организаций и государственных образовательных орга</w:t>
      </w:r>
      <w:r w:rsidR="00E40A6C" w:rsidRPr="00F773F1">
        <w:rPr>
          <w:rFonts w:ascii="Times New Roman" w:hAnsi="Times New Roman" w:cs="Times New Roman"/>
          <w:sz w:val="28"/>
          <w:szCs w:val="28"/>
        </w:rPr>
        <w:t>низаций высшего образования (статьи</w:t>
      </w:r>
      <w:r w:rsidRPr="00F773F1">
        <w:rPr>
          <w:rFonts w:ascii="Times New Roman" w:hAnsi="Times New Roman" w:cs="Times New Roman"/>
          <w:sz w:val="28"/>
          <w:szCs w:val="28"/>
        </w:rPr>
        <w:t xml:space="preserve"> 1, 2 Федерального закона от 14.03.1995 №ЗЗ-ФЗ «Об особо охраняемых природных территориях»</w:t>
      </w:r>
      <w:r w:rsidR="009B1691" w:rsidRPr="00F773F1">
        <w:rPr>
          <w:rFonts w:ascii="Times New Roman" w:hAnsi="Times New Roman" w:cs="Times New Roman"/>
          <w:sz w:val="28"/>
          <w:szCs w:val="28"/>
        </w:rPr>
        <w:t>)</w:t>
      </w:r>
      <w:r w:rsidRPr="00F773F1">
        <w:rPr>
          <w:rFonts w:ascii="Times New Roman" w:hAnsi="Times New Roman" w:cs="Times New Roman"/>
          <w:sz w:val="28"/>
          <w:szCs w:val="28"/>
        </w:rPr>
        <w:t>.</w:t>
      </w:r>
    </w:p>
    <w:p w:rsidR="004F5684" w:rsidRDefault="004F5684" w:rsidP="004F5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2D86" w:rsidRDefault="002A2D86" w:rsidP="004F5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A21" w:rsidRPr="00F773F1" w:rsidRDefault="00554A21" w:rsidP="004F5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F1">
        <w:rPr>
          <w:rFonts w:ascii="Times New Roman" w:hAnsi="Times New Roman" w:cs="Times New Roman"/>
          <w:b/>
          <w:sz w:val="28"/>
          <w:szCs w:val="28"/>
        </w:rPr>
        <w:lastRenderedPageBreak/>
        <w:t>2. Нормативные правовые акты, регулирующие сферу контроля</w:t>
      </w:r>
    </w:p>
    <w:p w:rsidR="004F5684" w:rsidRDefault="004F5684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Обязательные требования в области использования </w:t>
      </w:r>
      <w:r w:rsidR="004F5684" w:rsidRPr="00F773F1">
        <w:rPr>
          <w:rFonts w:ascii="Times New Roman" w:hAnsi="Times New Roman" w:cs="Times New Roman"/>
          <w:sz w:val="28"/>
          <w:szCs w:val="28"/>
        </w:rPr>
        <w:t xml:space="preserve">и охраны </w:t>
      </w:r>
      <w:r w:rsidR="004F5684">
        <w:rPr>
          <w:rFonts w:ascii="Times New Roman" w:hAnsi="Times New Roman" w:cs="Times New Roman"/>
          <w:sz w:val="28"/>
          <w:szCs w:val="28"/>
        </w:rPr>
        <w:t>о</w:t>
      </w:r>
      <w:r w:rsidR="004F5684" w:rsidRPr="004F5684">
        <w:rPr>
          <w:rFonts w:ascii="Times New Roman" w:hAnsi="Times New Roman" w:cs="Times New Roman"/>
          <w:sz w:val="28"/>
          <w:szCs w:val="28"/>
        </w:rPr>
        <w:t>собо охраняемы</w:t>
      </w:r>
      <w:r w:rsidR="004F5684">
        <w:rPr>
          <w:rFonts w:ascii="Times New Roman" w:hAnsi="Times New Roman" w:cs="Times New Roman"/>
          <w:sz w:val="28"/>
          <w:szCs w:val="28"/>
        </w:rPr>
        <w:t>х</w:t>
      </w:r>
      <w:r w:rsidR="004F5684" w:rsidRPr="004F5684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4F5684">
        <w:rPr>
          <w:rFonts w:ascii="Times New Roman" w:hAnsi="Times New Roman" w:cs="Times New Roman"/>
          <w:sz w:val="28"/>
          <w:szCs w:val="28"/>
        </w:rPr>
        <w:t>х</w:t>
      </w:r>
      <w:r w:rsidR="004F5684" w:rsidRPr="004F568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F5684">
        <w:rPr>
          <w:rFonts w:ascii="Times New Roman" w:hAnsi="Times New Roman" w:cs="Times New Roman"/>
          <w:sz w:val="28"/>
          <w:szCs w:val="28"/>
        </w:rPr>
        <w:t>й</w:t>
      </w:r>
      <w:r w:rsidRPr="004F5684">
        <w:rPr>
          <w:rFonts w:ascii="Times New Roman" w:hAnsi="Times New Roman" w:cs="Times New Roman"/>
          <w:sz w:val="28"/>
          <w:szCs w:val="28"/>
        </w:rPr>
        <w:t xml:space="preserve"> </w:t>
      </w:r>
      <w:r w:rsidRPr="00F773F1">
        <w:rPr>
          <w:rFonts w:ascii="Times New Roman" w:hAnsi="Times New Roman" w:cs="Times New Roman"/>
          <w:sz w:val="28"/>
          <w:szCs w:val="28"/>
        </w:rPr>
        <w:t>установлены следующими нормативными актами:</w:t>
      </w:r>
    </w:p>
    <w:p w:rsidR="00E93F72" w:rsidRDefault="00E93F72" w:rsidP="00E93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84">
        <w:rPr>
          <w:rFonts w:ascii="Times New Roman" w:hAnsi="Times New Roman" w:cs="Times New Roman"/>
          <w:sz w:val="28"/>
          <w:szCs w:val="28"/>
        </w:rPr>
        <w:t>Федеральным закон от 10.01.2002 №7-ФЗ «Об охране окружающей среды»;</w:t>
      </w:r>
    </w:p>
    <w:p w:rsidR="004F5684" w:rsidRPr="00F773F1" w:rsidRDefault="004F5684" w:rsidP="004F5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Закон Российской Федерации от 21.02.1992 №2395-I «О недрах»;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Водный ко</w:t>
      </w:r>
      <w:r w:rsidR="00E40A6C" w:rsidRPr="00F773F1">
        <w:rPr>
          <w:rFonts w:ascii="Times New Roman" w:hAnsi="Times New Roman" w:cs="Times New Roman"/>
          <w:sz w:val="28"/>
          <w:szCs w:val="28"/>
        </w:rPr>
        <w:t>декс Российской Федерации от 03.06.</w:t>
      </w:r>
      <w:r w:rsidRPr="00F773F1">
        <w:rPr>
          <w:rFonts w:ascii="Times New Roman" w:hAnsi="Times New Roman" w:cs="Times New Roman"/>
          <w:sz w:val="28"/>
          <w:szCs w:val="28"/>
        </w:rPr>
        <w:t>2006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№</w:t>
      </w:r>
      <w:r w:rsidRPr="00F773F1">
        <w:rPr>
          <w:rFonts w:ascii="Times New Roman" w:hAnsi="Times New Roman" w:cs="Times New Roman"/>
          <w:sz w:val="28"/>
          <w:szCs w:val="28"/>
        </w:rPr>
        <w:t>74-ФЗ;</w:t>
      </w:r>
    </w:p>
    <w:p w:rsidR="004F5684" w:rsidRDefault="004F5684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84">
        <w:rPr>
          <w:rFonts w:ascii="Times New Roman" w:hAnsi="Times New Roman" w:cs="Times New Roman"/>
          <w:sz w:val="28"/>
          <w:szCs w:val="28"/>
        </w:rPr>
        <w:t>Экологический кодекс Республики Татарстан от 15.01.2009 №5-ЗРТ;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12.08.2021 №558 «Об утверждении Особенностей использования, охраны, защиты, воспроизводства лесов, расположенных на особо охраняемых природных территориях»;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24.07.2009 №520 «Об утверждении Государственного реестра особо охраняемых природных территорий в Республике Татарстан и внесении изменений в отдельные постановления Кабинета Министров Республики Татарстан по вопросам особо охраняемых природных территорий»;</w:t>
      </w:r>
    </w:p>
    <w:p w:rsidR="004F5684" w:rsidRDefault="004F5684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84">
        <w:rPr>
          <w:rFonts w:ascii="Times New Roman" w:hAnsi="Times New Roman" w:cs="Times New Roman"/>
          <w:sz w:val="28"/>
          <w:szCs w:val="28"/>
        </w:rPr>
        <w:t>Постановление Исполнительного комитета г. Казани от 20.02.2009 №826 «Об утверждении границ особо охраняемых природных территорий местного значения "Парк Победы" и "Центральны</w:t>
      </w:r>
      <w:r>
        <w:rPr>
          <w:rFonts w:ascii="Times New Roman" w:hAnsi="Times New Roman" w:cs="Times New Roman"/>
          <w:sz w:val="28"/>
          <w:szCs w:val="28"/>
        </w:rPr>
        <w:t xml:space="preserve">й парк культуры и отдыха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4F5684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Pr="004F5684">
        <w:rPr>
          <w:rFonts w:ascii="Times New Roman" w:hAnsi="Times New Roman" w:cs="Times New Roman"/>
          <w:sz w:val="28"/>
          <w:szCs w:val="28"/>
        </w:rPr>
        <w:t>"»;</w:t>
      </w:r>
    </w:p>
    <w:p w:rsidR="004F5684" w:rsidRDefault="004F5684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84">
        <w:rPr>
          <w:rFonts w:ascii="Times New Roman" w:hAnsi="Times New Roman" w:cs="Times New Roman"/>
          <w:sz w:val="28"/>
          <w:szCs w:val="28"/>
        </w:rPr>
        <w:t xml:space="preserve">Постановление Исполнительного комитета </w:t>
      </w:r>
      <w:proofErr w:type="spellStart"/>
      <w:r w:rsidRPr="004F5684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4F5684">
        <w:rPr>
          <w:rFonts w:ascii="Times New Roman" w:hAnsi="Times New Roman" w:cs="Times New Roman"/>
          <w:sz w:val="28"/>
          <w:szCs w:val="28"/>
        </w:rPr>
        <w:t xml:space="preserve"> от 31.07.2009 №6384 «Об утверждении границ особо охраняемой природной территории местного значения - городского леса "Лебяжье"»;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Постановление Исполнительного комитета </w:t>
      </w:r>
      <w:proofErr w:type="spellStart"/>
      <w:r w:rsidRPr="00F773F1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F773F1">
        <w:rPr>
          <w:rFonts w:ascii="Times New Roman" w:hAnsi="Times New Roman" w:cs="Times New Roman"/>
          <w:sz w:val="28"/>
          <w:szCs w:val="28"/>
        </w:rPr>
        <w:t xml:space="preserve"> от 25.08.2016 №3591 «О включении земельных участков в Советском районе в состав особо </w:t>
      </w:r>
      <w:r w:rsidRPr="00F773F1">
        <w:rPr>
          <w:rFonts w:ascii="Times New Roman" w:hAnsi="Times New Roman" w:cs="Times New Roman"/>
          <w:sz w:val="28"/>
          <w:szCs w:val="28"/>
        </w:rPr>
        <w:lastRenderedPageBreak/>
        <w:t>охраняемой природной территории местного значения - городского леса "Лебяжье"»</w:t>
      </w:r>
      <w:r w:rsidR="004F5684">
        <w:rPr>
          <w:rFonts w:ascii="Times New Roman" w:hAnsi="Times New Roman" w:cs="Times New Roman"/>
          <w:sz w:val="28"/>
          <w:szCs w:val="28"/>
        </w:rPr>
        <w:t>.</w:t>
      </w:r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Перечень правовых актов, содержащих обязательные требования в области охраны и использования особо охраняемых природных территорий местного значения, соблюдение которых является предметом муниципального контроля, размещен на официальном </w:t>
      </w:r>
      <w:r w:rsidR="00E96A55" w:rsidRPr="00F773F1">
        <w:rPr>
          <w:rFonts w:ascii="Times New Roman" w:hAnsi="Times New Roman" w:cs="Times New Roman"/>
          <w:sz w:val="28"/>
          <w:szCs w:val="28"/>
        </w:rPr>
        <w:t>портале</w:t>
      </w:r>
      <w:r w:rsidRPr="00F773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Казани (</w:t>
      </w:r>
      <w:r w:rsidRPr="00F773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773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73F1">
        <w:rPr>
          <w:rFonts w:ascii="Times New Roman" w:hAnsi="Times New Roman" w:cs="Times New Roman"/>
          <w:sz w:val="28"/>
          <w:szCs w:val="28"/>
          <w:lang w:val="en-US"/>
        </w:rPr>
        <w:t>kzn</w:t>
      </w:r>
      <w:proofErr w:type="spellEnd"/>
      <w:r w:rsidRPr="00F773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73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73F1">
        <w:rPr>
          <w:rFonts w:ascii="Times New Roman" w:hAnsi="Times New Roman" w:cs="Times New Roman"/>
          <w:sz w:val="28"/>
          <w:szCs w:val="28"/>
        </w:rPr>
        <w:t>).</w:t>
      </w:r>
    </w:p>
    <w:p w:rsidR="002A2D86" w:rsidRDefault="002A2D86" w:rsidP="004F5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A21" w:rsidRPr="00F773F1" w:rsidRDefault="009C41D3" w:rsidP="004F5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F1">
        <w:rPr>
          <w:rFonts w:ascii="Times New Roman" w:hAnsi="Times New Roman" w:cs="Times New Roman"/>
          <w:b/>
          <w:sz w:val="28"/>
          <w:szCs w:val="28"/>
        </w:rPr>
        <w:t>3</w:t>
      </w:r>
      <w:r w:rsidR="00554A21" w:rsidRPr="00F773F1">
        <w:rPr>
          <w:rFonts w:ascii="Times New Roman" w:hAnsi="Times New Roman" w:cs="Times New Roman"/>
          <w:b/>
          <w:sz w:val="28"/>
          <w:szCs w:val="28"/>
        </w:rPr>
        <w:t xml:space="preserve">. Ответственность за нарушения обязательных требований в области охраны и использования особо охраняемых природных территорий </w:t>
      </w:r>
      <w:r w:rsidRPr="00F773F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773F1">
        <w:rPr>
          <w:rFonts w:ascii="Times New Roman" w:hAnsi="Times New Roman" w:cs="Times New Roman"/>
          <w:b/>
          <w:sz w:val="28"/>
          <w:szCs w:val="28"/>
        </w:rPr>
        <w:t>г.Казани</w:t>
      </w:r>
      <w:proofErr w:type="spellEnd"/>
    </w:p>
    <w:p w:rsidR="00554A21" w:rsidRPr="00F773F1" w:rsidRDefault="00554A2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D3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Лица, виновные в нарушении законодательства Российской Федерации об особо охраняемых природных территориях, несут: </w:t>
      </w:r>
    </w:p>
    <w:p w:rsidR="009C41D3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- административную ответственность по следующим статьям Кодекса </w:t>
      </w:r>
      <w:r w:rsidR="00E93F72" w:rsidRPr="00F773F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773F1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(далее - КоАП РФ): </w:t>
      </w:r>
    </w:p>
    <w:p w:rsidR="009B1691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часть 2 статьи 7.2 КоАП РФ (в части уничтожения или повреждения на особо охраняемых природных территориях либо в их охранных зонах знаков, устанавливаемых пользователями животным миром, уполномоченным федеральным органом исполнительной власти по охране, контролю и регулированию использования объектов животного мира и среды их обитания, 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биологических ресурсов, зданий и других сооружений, принадлежащих указанным пользователям и органам; уничтожения или повреждения на особо охраняемых природных территориях либо в их охранных зонах скважин государственной опорной наблюдательной сети, наблюдательных режимных створов на водных объектах, в том числе на подземных водных объектах, специальных информационных знаков, определяющих границы прибрежных </w:t>
      </w:r>
      <w:r w:rsidRPr="00F773F1">
        <w:rPr>
          <w:rFonts w:ascii="Times New Roman" w:hAnsi="Times New Roman" w:cs="Times New Roman"/>
          <w:sz w:val="28"/>
          <w:szCs w:val="28"/>
        </w:rPr>
        <w:lastRenderedPageBreak/>
        <w:t xml:space="preserve">защитных полос и </w:t>
      </w:r>
      <w:proofErr w:type="spellStart"/>
      <w:r w:rsidRPr="00F773F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773F1">
        <w:rPr>
          <w:rFonts w:ascii="Times New Roman" w:hAnsi="Times New Roman" w:cs="Times New Roman"/>
          <w:sz w:val="28"/>
          <w:szCs w:val="28"/>
        </w:rPr>
        <w:t xml:space="preserve"> зон водных объектов, в том числе прибрежных полос внутренних морских вод и территориального моря Российской Федерации, знаков, информирующих граждан об ограничении водопользования на водных объектах общего пользования; уничтожения или повреждения на особо охраняемых природных территориях либо в их охранных зонах знаков особо охраняемых природных территорий, лесоустроительных или лесохозяйственных знаков);</w:t>
      </w:r>
    </w:p>
    <w:p w:rsidR="009B1691" w:rsidRPr="00F773F1" w:rsidRDefault="00270432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C41D3" w:rsidRPr="00F773F1">
        <w:rPr>
          <w:rFonts w:ascii="Times New Roman" w:hAnsi="Times New Roman" w:cs="Times New Roman"/>
          <w:sz w:val="28"/>
          <w:szCs w:val="28"/>
        </w:rPr>
        <w:t>7.4 КоАП РФ (в части необеспечения сохранности особо охраняемых природных территорий и объектов окружающей среды при пользовании недрами)</w:t>
      </w:r>
      <w:r w:rsidR="009B1691" w:rsidRPr="00F773F1">
        <w:rPr>
          <w:rFonts w:ascii="Times New Roman" w:hAnsi="Times New Roman" w:cs="Times New Roman"/>
          <w:sz w:val="28"/>
          <w:szCs w:val="28"/>
        </w:rPr>
        <w:t>;</w:t>
      </w:r>
    </w:p>
    <w:p w:rsidR="009C41D3" w:rsidRPr="00F773F1" w:rsidRDefault="00270432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статья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7.6 КоАП РФ (в части водных объектов, расположенных на особо охраняемых природных территориях либо в их охранных зонах); </w:t>
      </w:r>
    </w:p>
    <w:p w:rsidR="009C41D3" w:rsidRPr="00F773F1" w:rsidRDefault="009B169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7.7, 7.9, 7.10 КоАП РФ (в части административных правонарушений, совершенных на особо охраняемых природных территориях либо в их охранных зонах); </w:t>
      </w:r>
    </w:p>
    <w:p w:rsidR="009C41D3" w:rsidRPr="00F773F1" w:rsidRDefault="00F773F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C41D3" w:rsidRPr="00F773F1">
        <w:rPr>
          <w:rFonts w:ascii="Times New Roman" w:hAnsi="Times New Roman" w:cs="Times New Roman"/>
          <w:sz w:val="28"/>
          <w:szCs w:val="28"/>
        </w:rPr>
        <w:t>1 стать</w:t>
      </w:r>
      <w:r w:rsidRPr="00F773F1">
        <w:rPr>
          <w:rFonts w:ascii="Times New Roman" w:hAnsi="Times New Roman" w:cs="Times New Roman"/>
          <w:sz w:val="28"/>
          <w:szCs w:val="28"/>
        </w:rPr>
        <w:t>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7.11 КоАП РФ (в части административных правонарушений, совершенных на особо охраняемых природных территориях либо в их охранных зонах); </w:t>
      </w:r>
    </w:p>
    <w:p w:rsidR="009C41D3" w:rsidRPr="00F773F1" w:rsidRDefault="00F773F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8.5 </w:t>
      </w:r>
      <w:r w:rsidR="00E93F72">
        <w:rPr>
          <w:rFonts w:ascii="Times New Roman" w:hAnsi="Times New Roman" w:cs="Times New Roman"/>
          <w:sz w:val="28"/>
          <w:szCs w:val="28"/>
        </w:rPr>
        <w:t>-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8.9 КоАП РФ (в части административных правонарушений, совершенных на особо охраняемых природных территориях либо в их охранных зонах); </w:t>
      </w:r>
    </w:p>
    <w:p w:rsidR="009C41D3" w:rsidRPr="00F773F1" w:rsidRDefault="00F773F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8.12 </w:t>
      </w:r>
      <w:r w:rsidR="00E93F72">
        <w:rPr>
          <w:rFonts w:ascii="Times New Roman" w:hAnsi="Times New Roman" w:cs="Times New Roman"/>
          <w:sz w:val="28"/>
          <w:szCs w:val="28"/>
        </w:rPr>
        <w:t>-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8.14 КоАП РФ (в части административных правонарушений, совершенных на особо охраняемых природных территориях либо в их охранных зонах); </w:t>
      </w:r>
    </w:p>
    <w:p w:rsidR="009C41D3" w:rsidRPr="00F773F1" w:rsidRDefault="00F773F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часть 1 статьи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8.16 КоАП РФ (в части административных правонарушений, совершенных на особо охраняемых природных территориях либо в их охранных зонах);</w:t>
      </w:r>
    </w:p>
    <w:p w:rsidR="009C41D3" w:rsidRPr="00F773F1" w:rsidRDefault="00F773F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</w:t>
      </w:r>
      <w:r w:rsidR="009C41D3" w:rsidRPr="00F773F1">
        <w:rPr>
          <w:rFonts w:ascii="Times New Roman" w:hAnsi="Times New Roman" w:cs="Times New Roman"/>
          <w:sz w:val="28"/>
          <w:szCs w:val="28"/>
        </w:rPr>
        <w:t>и 8.17 и 8.18 КоАП РФ (в части административных правонарушении, совершенных па особо охраняемых природных территориях либо в их охранных зонах);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lastRenderedPageBreak/>
        <w:t>стать</w:t>
      </w:r>
      <w:r w:rsidR="00270432" w:rsidRPr="00F773F1">
        <w:rPr>
          <w:rFonts w:ascii="Times New Roman" w:hAnsi="Times New Roman" w:cs="Times New Roman"/>
          <w:sz w:val="28"/>
          <w:szCs w:val="28"/>
        </w:rPr>
        <w:t>я</w:t>
      </w:r>
      <w:r w:rsidRPr="00F773F1">
        <w:rPr>
          <w:rFonts w:ascii="Times New Roman" w:hAnsi="Times New Roman" w:cs="Times New Roman"/>
          <w:sz w:val="28"/>
          <w:szCs w:val="28"/>
        </w:rPr>
        <w:t xml:space="preserve"> 8.21 КоАП РФ (в части административных правонарушений, совершенных на особо охраняемых природных террито</w:t>
      </w:r>
      <w:r w:rsidR="00E40A6C" w:rsidRPr="00F773F1">
        <w:rPr>
          <w:rFonts w:ascii="Times New Roman" w:hAnsi="Times New Roman" w:cs="Times New Roman"/>
          <w:sz w:val="28"/>
          <w:szCs w:val="28"/>
        </w:rPr>
        <w:t>риях либо в их охранных зонах);</w:t>
      </w:r>
    </w:p>
    <w:p w:rsidR="00E40A6C" w:rsidRPr="00F773F1" w:rsidRDefault="00F773F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8.25 </w:t>
      </w:r>
      <w:r w:rsidR="00E93F72">
        <w:rPr>
          <w:rFonts w:ascii="Times New Roman" w:hAnsi="Times New Roman" w:cs="Times New Roman"/>
          <w:sz w:val="28"/>
          <w:szCs w:val="28"/>
        </w:rPr>
        <w:t>-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8.36 КоАП РФ (в части административных правонарушений, совершенных па особо охраняемых природных террито</w:t>
      </w:r>
      <w:r w:rsidR="00E40A6C" w:rsidRPr="00F773F1">
        <w:rPr>
          <w:rFonts w:ascii="Times New Roman" w:hAnsi="Times New Roman" w:cs="Times New Roman"/>
          <w:sz w:val="28"/>
          <w:szCs w:val="28"/>
        </w:rPr>
        <w:t>риях либо в их охранных зонах);</w:t>
      </w:r>
    </w:p>
    <w:p w:rsidR="00E40A6C" w:rsidRPr="00F773F1" w:rsidRDefault="00F773F1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части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1</w:t>
      </w:r>
      <w:r w:rsidR="00270432" w:rsidRPr="00F773F1">
        <w:rPr>
          <w:rFonts w:ascii="Times New Roman" w:hAnsi="Times New Roman" w:cs="Times New Roman"/>
          <w:sz w:val="28"/>
          <w:szCs w:val="28"/>
        </w:rPr>
        <w:t>,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1.1</w:t>
      </w:r>
      <w:r w:rsidR="00270432" w:rsidRPr="00F773F1">
        <w:rPr>
          <w:rFonts w:ascii="Times New Roman" w:hAnsi="Times New Roman" w:cs="Times New Roman"/>
          <w:sz w:val="28"/>
          <w:szCs w:val="28"/>
        </w:rPr>
        <w:t>,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2 и 3 стать</w:t>
      </w:r>
      <w:r w:rsidR="00270432" w:rsidRPr="00F773F1">
        <w:rPr>
          <w:rFonts w:ascii="Times New Roman" w:hAnsi="Times New Roman" w:cs="Times New Roman"/>
          <w:sz w:val="28"/>
          <w:szCs w:val="28"/>
        </w:rPr>
        <w:t>и</w:t>
      </w:r>
      <w:r w:rsidR="009C41D3" w:rsidRPr="00F773F1">
        <w:rPr>
          <w:rFonts w:ascii="Times New Roman" w:hAnsi="Times New Roman" w:cs="Times New Roman"/>
          <w:sz w:val="28"/>
          <w:szCs w:val="28"/>
        </w:rPr>
        <w:t xml:space="preserve"> 8.37 КоАП РФ (в части административных правонарушений, совершенных на особо охраняемых природных террито</w:t>
      </w:r>
      <w:r w:rsidR="00E40A6C" w:rsidRPr="00F773F1">
        <w:rPr>
          <w:rFonts w:ascii="Times New Roman" w:hAnsi="Times New Roman" w:cs="Times New Roman"/>
          <w:sz w:val="28"/>
          <w:szCs w:val="28"/>
        </w:rPr>
        <w:t>риях либо в их охранных зонах);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</w:t>
      </w:r>
      <w:r w:rsidR="00270432" w:rsidRPr="00F773F1">
        <w:rPr>
          <w:rFonts w:ascii="Times New Roman" w:hAnsi="Times New Roman" w:cs="Times New Roman"/>
          <w:sz w:val="28"/>
          <w:szCs w:val="28"/>
        </w:rPr>
        <w:t>я</w:t>
      </w:r>
      <w:r w:rsidRPr="00F773F1">
        <w:rPr>
          <w:rFonts w:ascii="Times New Roman" w:hAnsi="Times New Roman" w:cs="Times New Roman"/>
          <w:sz w:val="28"/>
          <w:szCs w:val="28"/>
        </w:rPr>
        <w:t xml:space="preserve"> 8.38 КоАП РФ (в части административных правонарушений, совершенных на особо охраняемых природных террито</w:t>
      </w:r>
      <w:r w:rsidR="00E40A6C" w:rsidRPr="00F773F1">
        <w:rPr>
          <w:rFonts w:ascii="Times New Roman" w:hAnsi="Times New Roman" w:cs="Times New Roman"/>
          <w:sz w:val="28"/>
          <w:szCs w:val="28"/>
        </w:rPr>
        <w:t>риях либо в их охранных зонах);</w:t>
      </w:r>
    </w:p>
    <w:p w:rsidR="00E40A6C" w:rsidRPr="00F773F1" w:rsidRDefault="00E40A6C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</w:t>
      </w:r>
      <w:r w:rsidR="00270432" w:rsidRPr="00F773F1">
        <w:rPr>
          <w:rFonts w:ascii="Times New Roman" w:hAnsi="Times New Roman" w:cs="Times New Roman"/>
          <w:sz w:val="28"/>
          <w:szCs w:val="28"/>
        </w:rPr>
        <w:t>я</w:t>
      </w:r>
      <w:r w:rsidRPr="00F773F1">
        <w:rPr>
          <w:rFonts w:ascii="Times New Roman" w:hAnsi="Times New Roman" w:cs="Times New Roman"/>
          <w:sz w:val="28"/>
          <w:szCs w:val="28"/>
        </w:rPr>
        <w:t xml:space="preserve"> 8.39 КоАП РФ;</w:t>
      </w:r>
    </w:p>
    <w:p w:rsidR="009C41D3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</w:t>
      </w:r>
      <w:r w:rsidR="00270432" w:rsidRPr="00F773F1">
        <w:rPr>
          <w:rFonts w:ascii="Times New Roman" w:hAnsi="Times New Roman" w:cs="Times New Roman"/>
          <w:sz w:val="28"/>
          <w:szCs w:val="28"/>
        </w:rPr>
        <w:t>я</w:t>
      </w:r>
      <w:r w:rsidRPr="00F773F1">
        <w:rPr>
          <w:rFonts w:ascii="Times New Roman" w:hAnsi="Times New Roman" w:cs="Times New Roman"/>
          <w:sz w:val="28"/>
          <w:szCs w:val="28"/>
        </w:rPr>
        <w:t xml:space="preserve"> 8.45.1 КоАП РФ (в части административных правонарушений, совершенных на особо охраняемых природных территориях либо в их охранных зонах).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 - уголовную ответственность по следующим статьям Уголовного </w:t>
      </w:r>
      <w:r w:rsidR="00E93F72">
        <w:rPr>
          <w:rFonts w:ascii="Times New Roman" w:hAnsi="Times New Roman" w:cs="Times New Roman"/>
          <w:sz w:val="28"/>
          <w:szCs w:val="28"/>
        </w:rPr>
        <w:t>к</w:t>
      </w:r>
      <w:r w:rsidRPr="00F773F1">
        <w:rPr>
          <w:rFonts w:ascii="Times New Roman" w:hAnsi="Times New Roman" w:cs="Times New Roman"/>
          <w:sz w:val="28"/>
          <w:szCs w:val="28"/>
        </w:rPr>
        <w:t>одекса Росси</w:t>
      </w:r>
      <w:r w:rsidR="00E40A6C" w:rsidRPr="00F773F1">
        <w:rPr>
          <w:rFonts w:ascii="Times New Roman" w:hAnsi="Times New Roman" w:cs="Times New Roman"/>
          <w:sz w:val="28"/>
          <w:szCs w:val="28"/>
        </w:rPr>
        <w:t>йской Федерации (далее</w:t>
      </w:r>
      <w:r w:rsidR="00E93F72">
        <w:rPr>
          <w:rFonts w:ascii="Times New Roman" w:hAnsi="Times New Roman" w:cs="Times New Roman"/>
          <w:sz w:val="28"/>
          <w:szCs w:val="28"/>
        </w:rPr>
        <w:t xml:space="preserve"> –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УК РФ):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статья 256 УК РФ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«Н</w:t>
      </w:r>
      <w:r w:rsidRPr="00F773F1">
        <w:rPr>
          <w:rFonts w:ascii="Times New Roman" w:hAnsi="Times New Roman" w:cs="Times New Roman"/>
          <w:sz w:val="28"/>
          <w:szCs w:val="28"/>
        </w:rPr>
        <w:t>езаконная добыча (вылов)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ресурсов»;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статья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258 УК РФ «Незаконная охота»;</w:t>
      </w:r>
    </w:p>
    <w:p w:rsidR="009B1691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статья 260 УК РФ </w:t>
      </w:r>
      <w:r w:rsidR="00E40A6C" w:rsidRPr="00F773F1">
        <w:rPr>
          <w:rFonts w:ascii="Times New Roman" w:hAnsi="Times New Roman" w:cs="Times New Roman"/>
          <w:sz w:val="28"/>
          <w:szCs w:val="28"/>
        </w:rPr>
        <w:t>«Н</w:t>
      </w:r>
      <w:r w:rsidRPr="00F773F1">
        <w:rPr>
          <w:rFonts w:ascii="Times New Roman" w:hAnsi="Times New Roman" w:cs="Times New Roman"/>
          <w:sz w:val="28"/>
          <w:szCs w:val="28"/>
        </w:rPr>
        <w:t>езаконная рубка лесных насаждений</w:t>
      </w:r>
      <w:r w:rsidR="00E40A6C" w:rsidRPr="00F773F1">
        <w:rPr>
          <w:rFonts w:ascii="Times New Roman" w:hAnsi="Times New Roman" w:cs="Times New Roman"/>
          <w:sz w:val="28"/>
          <w:szCs w:val="28"/>
        </w:rPr>
        <w:t>»</w:t>
      </w:r>
      <w:r w:rsidRPr="00F773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691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статья 261 УК РФ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«У</w:t>
      </w:r>
      <w:r w:rsidRPr="00F773F1">
        <w:rPr>
          <w:rFonts w:ascii="Times New Roman" w:hAnsi="Times New Roman" w:cs="Times New Roman"/>
          <w:sz w:val="28"/>
          <w:szCs w:val="28"/>
        </w:rPr>
        <w:t>ничтожение или повреждение лесных насаждений</w:t>
      </w:r>
      <w:r w:rsidR="00E40A6C" w:rsidRPr="00F773F1">
        <w:rPr>
          <w:rFonts w:ascii="Times New Roman" w:hAnsi="Times New Roman" w:cs="Times New Roman"/>
          <w:sz w:val="28"/>
          <w:szCs w:val="28"/>
        </w:rPr>
        <w:t>»</w:t>
      </w:r>
      <w:r w:rsidR="009B1691" w:rsidRPr="00F773F1">
        <w:rPr>
          <w:rFonts w:ascii="Times New Roman" w:hAnsi="Times New Roman" w:cs="Times New Roman"/>
          <w:sz w:val="28"/>
          <w:szCs w:val="28"/>
        </w:rPr>
        <w:t>;</w:t>
      </w:r>
    </w:p>
    <w:p w:rsidR="009C41D3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статья 262 УК РФ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 «Н</w:t>
      </w:r>
      <w:r w:rsidRPr="00F773F1">
        <w:rPr>
          <w:rFonts w:ascii="Times New Roman" w:hAnsi="Times New Roman" w:cs="Times New Roman"/>
          <w:sz w:val="28"/>
          <w:szCs w:val="28"/>
        </w:rPr>
        <w:t>арушение режима особо охраняемых природных территорий и природных объектов</w:t>
      </w:r>
      <w:r w:rsidR="00E40A6C" w:rsidRPr="00F773F1">
        <w:rPr>
          <w:rFonts w:ascii="Times New Roman" w:hAnsi="Times New Roman" w:cs="Times New Roman"/>
          <w:sz w:val="28"/>
          <w:szCs w:val="28"/>
        </w:rPr>
        <w:t>»</w:t>
      </w:r>
      <w:r w:rsidRPr="00F773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- гражда</w:t>
      </w:r>
      <w:r w:rsidR="00E40A6C" w:rsidRPr="00F773F1">
        <w:rPr>
          <w:rFonts w:ascii="Times New Roman" w:hAnsi="Times New Roman" w:cs="Times New Roman"/>
          <w:sz w:val="28"/>
          <w:szCs w:val="28"/>
        </w:rPr>
        <w:t>нско-правовую ответственность</w:t>
      </w:r>
      <w:r w:rsidR="00F773F1" w:rsidRPr="00F773F1">
        <w:rPr>
          <w:rFonts w:ascii="Times New Roman" w:hAnsi="Times New Roman" w:cs="Times New Roman"/>
          <w:sz w:val="28"/>
          <w:szCs w:val="28"/>
        </w:rPr>
        <w:t>: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</w:t>
      </w:r>
      <w:r w:rsidR="00F773F1" w:rsidRPr="00F773F1">
        <w:rPr>
          <w:rFonts w:ascii="Times New Roman" w:hAnsi="Times New Roman" w:cs="Times New Roman"/>
          <w:sz w:val="28"/>
          <w:szCs w:val="28"/>
        </w:rPr>
        <w:t>–</w:t>
      </w:r>
      <w:r w:rsidRPr="00F773F1">
        <w:rPr>
          <w:rFonts w:ascii="Times New Roman" w:hAnsi="Times New Roman" w:cs="Times New Roman"/>
          <w:sz w:val="28"/>
          <w:szCs w:val="28"/>
        </w:rPr>
        <w:t xml:space="preserve"> по фактическим затратам на их </w:t>
      </w:r>
      <w:r w:rsidRPr="00F773F1">
        <w:rPr>
          <w:rFonts w:ascii="Times New Roman" w:hAnsi="Times New Roman" w:cs="Times New Roman"/>
          <w:sz w:val="28"/>
          <w:szCs w:val="28"/>
        </w:rPr>
        <w:lastRenderedPageBreak/>
        <w:t>восстановление (пун</w:t>
      </w:r>
      <w:r w:rsidR="00E40A6C" w:rsidRPr="00F773F1">
        <w:rPr>
          <w:rFonts w:ascii="Times New Roman" w:hAnsi="Times New Roman" w:cs="Times New Roman"/>
          <w:sz w:val="28"/>
          <w:szCs w:val="28"/>
        </w:rPr>
        <w:t>кта 3 статьи 36 Закона №ЗЗ-ФЗ</w:t>
      </w:r>
      <w:r w:rsidR="00E93F72">
        <w:rPr>
          <w:rFonts w:ascii="Times New Roman" w:hAnsi="Times New Roman" w:cs="Times New Roman"/>
          <w:sz w:val="28"/>
          <w:szCs w:val="28"/>
        </w:rPr>
        <w:t xml:space="preserve"> </w:t>
      </w:r>
      <w:r w:rsidR="00E93F72" w:rsidRPr="00E93F72">
        <w:rPr>
          <w:rFonts w:ascii="Times New Roman" w:hAnsi="Times New Roman" w:cs="Times New Roman"/>
          <w:sz w:val="28"/>
          <w:szCs w:val="28"/>
        </w:rPr>
        <w:t>«Об особо охраняемых природных территориях»</w:t>
      </w:r>
      <w:r w:rsidR="00E40A6C" w:rsidRPr="00F773F1">
        <w:rPr>
          <w:rFonts w:ascii="Times New Roman" w:hAnsi="Times New Roman" w:cs="Times New Roman"/>
          <w:sz w:val="28"/>
          <w:szCs w:val="28"/>
        </w:rPr>
        <w:t>).</w:t>
      </w:r>
    </w:p>
    <w:p w:rsidR="00E40A6C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>размер ущерба, исчисленный в соответствии с таксами, увеличивается в 5 раз, если нарушение лесного законодательства совершено на особо охра</w:t>
      </w:r>
      <w:r w:rsidR="00E40A6C" w:rsidRPr="00F773F1">
        <w:rPr>
          <w:rFonts w:ascii="Times New Roman" w:hAnsi="Times New Roman" w:cs="Times New Roman"/>
          <w:sz w:val="28"/>
          <w:szCs w:val="28"/>
        </w:rPr>
        <w:t xml:space="preserve">няемых природных территориях (пункт </w:t>
      </w:r>
      <w:r w:rsidRPr="00F773F1">
        <w:rPr>
          <w:rFonts w:ascii="Times New Roman" w:hAnsi="Times New Roman" w:cs="Times New Roman"/>
          <w:sz w:val="28"/>
          <w:szCs w:val="28"/>
        </w:rPr>
        <w:t>9 Методики исчисления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утвержденной постановлением Правительства Росси</w:t>
      </w:r>
      <w:r w:rsidR="00E40A6C" w:rsidRPr="00F773F1">
        <w:rPr>
          <w:rFonts w:ascii="Times New Roman" w:hAnsi="Times New Roman" w:cs="Times New Roman"/>
          <w:sz w:val="28"/>
          <w:szCs w:val="28"/>
        </w:rPr>
        <w:t>йской Федерации от 08.05.2007 №</w:t>
      </w:r>
      <w:r w:rsidRPr="00F773F1">
        <w:rPr>
          <w:rFonts w:ascii="Times New Roman" w:hAnsi="Times New Roman" w:cs="Times New Roman"/>
          <w:sz w:val="28"/>
          <w:szCs w:val="28"/>
        </w:rPr>
        <w:t>273 «Об исчислении размера вреда, причиненного лесам вследствие наруше</w:t>
      </w:r>
      <w:r w:rsidR="00E40A6C" w:rsidRPr="00F773F1">
        <w:rPr>
          <w:rFonts w:ascii="Times New Roman" w:hAnsi="Times New Roman" w:cs="Times New Roman"/>
          <w:sz w:val="28"/>
          <w:szCs w:val="28"/>
        </w:rPr>
        <w:t>ния лесного законодательства»);</w:t>
      </w:r>
    </w:p>
    <w:p w:rsidR="00A625D7" w:rsidRPr="00F773F1" w:rsidRDefault="009C41D3" w:rsidP="00F77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F1">
        <w:rPr>
          <w:rFonts w:ascii="Times New Roman" w:hAnsi="Times New Roman" w:cs="Times New Roman"/>
          <w:sz w:val="28"/>
          <w:szCs w:val="28"/>
        </w:rPr>
        <w:t xml:space="preserve">при исчислении размера вреда, причиненного особо охраняемым водным объектам в результате нарушения водного законодательства коэффициент, установленный для бассейна водного объекта, увеличивается в 1,5 раза (таблица 2 приложения </w:t>
      </w:r>
      <w:r w:rsidR="00F773F1" w:rsidRPr="00F773F1">
        <w:rPr>
          <w:rFonts w:ascii="Times New Roman" w:hAnsi="Times New Roman" w:cs="Times New Roman"/>
          <w:sz w:val="28"/>
          <w:szCs w:val="28"/>
        </w:rPr>
        <w:t>1</w:t>
      </w:r>
      <w:r w:rsidRPr="00F773F1">
        <w:rPr>
          <w:rFonts w:ascii="Times New Roman" w:hAnsi="Times New Roman" w:cs="Times New Roman"/>
          <w:sz w:val="28"/>
          <w:szCs w:val="28"/>
        </w:rPr>
        <w:t xml:space="preserve"> Методики исчисления размера вреда, причиненного водным объектам вследствие нарушения водного законодательства, утвержденной приказом </w:t>
      </w:r>
      <w:bookmarkStart w:id="0" w:name="_GoBack"/>
      <w:bookmarkEnd w:id="0"/>
      <w:r w:rsidR="00E93F72" w:rsidRPr="00E93F72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Российской Федерации </w:t>
      </w:r>
      <w:r w:rsidR="00F773F1" w:rsidRPr="00F773F1">
        <w:rPr>
          <w:rFonts w:ascii="Times New Roman" w:hAnsi="Times New Roman" w:cs="Times New Roman"/>
          <w:sz w:val="28"/>
          <w:szCs w:val="28"/>
        </w:rPr>
        <w:t>от 13.04.2009 №87).</w:t>
      </w:r>
    </w:p>
    <w:p w:rsidR="00B849E2" w:rsidRDefault="00B849E2" w:rsidP="00E40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9E2" w:rsidRPr="009C41D3" w:rsidRDefault="00B849E2" w:rsidP="00B849E2">
      <w:pPr>
        <w:tabs>
          <w:tab w:val="left" w:pos="609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849E2" w:rsidRPr="009C41D3" w:rsidRDefault="00B849E2" w:rsidP="00E40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49E2" w:rsidRPr="009C41D3" w:rsidSect="002A2D86">
      <w:headerReference w:type="default" r:id="rId6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A8" w:rsidRDefault="005333A8" w:rsidP="009B1691">
      <w:pPr>
        <w:spacing w:after="0" w:line="240" w:lineRule="auto"/>
      </w:pPr>
      <w:r>
        <w:separator/>
      </w:r>
    </w:p>
  </w:endnote>
  <w:endnote w:type="continuationSeparator" w:id="0">
    <w:p w:rsidR="005333A8" w:rsidRDefault="005333A8" w:rsidP="009B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A8" w:rsidRDefault="005333A8" w:rsidP="009B1691">
      <w:pPr>
        <w:spacing w:after="0" w:line="240" w:lineRule="auto"/>
      </w:pPr>
      <w:r>
        <w:separator/>
      </w:r>
    </w:p>
  </w:footnote>
  <w:footnote w:type="continuationSeparator" w:id="0">
    <w:p w:rsidR="005333A8" w:rsidRDefault="005333A8" w:rsidP="009B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374037"/>
      <w:docPartObj>
        <w:docPartGallery w:val="Page Numbers (Top of Page)"/>
        <w:docPartUnique/>
      </w:docPartObj>
    </w:sdtPr>
    <w:sdtEndPr/>
    <w:sdtContent>
      <w:p w:rsidR="009B1691" w:rsidRDefault="009B16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E3">
          <w:rPr>
            <w:noProof/>
          </w:rPr>
          <w:t>6</w:t>
        </w:r>
        <w:r>
          <w:fldChar w:fldCharType="end"/>
        </w:r>
      </w:p>
    </w:sdtContent>
  </w:sdt>
  <w:p w:rsidR="009B1691" w:rsidRDefault="009B16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F2"/>
    <w:rsid w:val="001E30A5"/>
    <w:rsid w:val="00270432"/>
    <w:rsid w:val="002A2D86"/>
    <w:rsid w:val="004F5684"/>
    <w:rsid w:val="005333A8"/>
    <w:rsid w:val="00554A21"/>
    <w:rsid w:val="006B1BDD"/>
    <w:rsid w:val="008B0DE3"/>
    <w:rsid w:val="00975EF2"/>
    <w:rsid w:val="009B1691"/>
    <w:rsid w:val="009C41D3"/>
    <w:rsid w:val="00A625D7"/>
    <w:rsid w:val="00AB1618"/>
    <w:rsid w:val="00B849E2"/>
    <w:rsid w:val="00E40A6C"/>
    <w:rsid w:val="00E70B60"/>
    <w:rsid w:val="00E93F72"/>
    <w:rsid w:val="00E96A55"/>
    <w:rsid w:val="00F773F1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3D5E-0AD4-4C88-9678-0961C2B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5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1691"/>
  </w:style>
  <w:style w:type="paragraph" w:styleId="a7">
    <w:name w:val="footer"/>
    <w:basedOn w:val="a"/>
    <w:link w:val="a8"/>
    <w:uiPriority w:val="99"/>
    <w:unhideWhenUsed/>
    <w:rsid w:val="009B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2022-01-11T14:54:00Z</cp:lastPrinted>
  <dcterms:created xsi:type="dcterms:W3CDTF">2021-12-29T12:23:00Z</dcterms:created>
  <dcterms:modified xsi:type="dcterms:W3CDTF">2022-01-14T07:49:00Z</dcterms:modified>
</cp:coreProperties>
</file>